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4522"/>
        <w:tblW w:w="0" w:type="auto"/>
        <w:tblLook w:val="04A0" w:firstRow="1" w:lastRow="0" w:firstColumn="1" w:lastColumn="0" w:noHBand="0" w:noVBand="1"/>
      </w:tblPr>
      <w:tblGrid>
        <w:gridCol w:w="1413"/>
        <w:gridCol w:w="3248"/>
        <w:gridCol w:w="2130"/>
        <w:gridCol w:w="2511"/>
        <w:gridCol w:w="2750"/>
        <w:gridCol w:w="1896"/>
      </w:tblGrid>
      <w:tr w:rsidR="0062274C" w:rsidRPr="009B7D84" w14:paraId="1AD95D40" w14:textId="1C4FA444" w:rsidTr="0062274C">
        <w:trPr>
          <w:trHeight w:val="841"/>
        </w:trPr>
        <w:tc>
          <w:tcPr>
            <w:tcW w:w="1413" w:type="dxa"/>
          </w:tcPr>
          <w:p w14:paraId="5DED6A53" w14:textId="3BE89D8E" w:rsidR="0062274C" w:rsidRPr="009B7D84" w:rsidRDefault="0062274C" w:rsidP="0062274C">
            <w:pPr>
              <w:rPr>
                <w:rFonts w:ascii="HelveticaNeueLT Std Blk" w:hAnsi="HelveticaNeueLT Std Blk"/>
                <w:b/>
                <w:bCs/>
                <w:sz w:val="28"/>
                <w:szCs w:val="28"/>
              </w:rPr>
            </w:pPr>
            <w:r w:rsidRPr="009B7D84">
              <w:rPr>
                <w:rFonts w:ascii="HelveticaNeueLT Std Blk" w:hAnsi="HelveticaNeueLT Std Blk"/>
                <w:b/>
                <w:bCs/>
                <w:sz w:val="28"/>
                <w:szCs w:val="28"/>
              </w:rPr>
              <w:t xml:space="preserve">Name:             </w:t>
            </w:r>
          </w:p>
          <w:p w14:paraId="1C860E1E" w14:textId="74F5C735" w:rsidR="0062274C" w:rsidRPr="009B7D84" w:rsidRDefault="0062274C" w:rsidP="0062274C">
            <w:pPr>
              <w:rPr>
                <w:rFonts w:ascii="HelveticaNeueLT Std Blk" w:hAnsi="HelveticaNeueLT Std Blk"/>
              </w:rPr>
            </w:pPr>
            <w:r w:rsidRPr="009B7D84">
              <w:rPr>
                <w:rFonts w:ascii="HelveticaNeueLT Std Blk" w:hAnsi="HelveticaNeueLT Std Blk"/>
                <w:b/>
                <w:bCs/>
                <w:sz w:val="28"/>
                <w:szCs w:val="28"/>
              </w:rPr>
              <w:t xml:space="preserve">      </w:t>
            </w:r>
          </w:p>
        </w:tc>
        <w:tc>
          <w:tcPr>
            <w:tcW w:w="3248" w:type="dxa"/>
          </w:tcPr>
          <w:p w14:paraId="6CF98EE6" w14:textId="5910AF74" w:rsidR="0062274C" w:rsidRPr="0062274C" w:rsidRDefault="0062274C" w:rsidP="0062274C">
            <w:pPr>
              <w:rPr>
                <w:rFonts w:ascii="HelveticaNeueLT Std" w:hAnsi="HelveticaNeueLT Std"/>
              </w:rPr>
            </w:pPr>
          </w:p>
        </w:tc>
        <w:tc>
          <w:tcPr>
            <w:tcW w:w="2130" w:type="dxa"/>
          </w:tcPr>
          <w:p w14:paraId="5DD86479" w14:textId="415ECD5F" w:rsidR="0062274C" w:rsidRPr="009B7D84" w:rsidRDefault="0062274C" w:rsidP="0062274C">
            <w:pPr>
              <w:rPr>
                <w:rFonts w:ascii="HelveticaNeueLT Std Blk" w:hAnsi="HelveticaNeueLT Std Blk"/>
              </w:rPr>
            </w:pPr>
            <w:r w:rsidRPr="009B7D84">
              <w:rPr>
                <w:rFonts w:ascii="HelveticaNeueLT Std Blk" w:hAnsi="HelveticaNeueLT Std Blk"/>
                <w:b/>
                <w:bCs/>
                <w:sz w:val="28"/>
                <w:szCs w:val="28"/>
              </w:rPr>
              <w:t>Date of Birth:</w:t>
            </w:r>
          </w:p>
        </w:tc>
        <w:tc>
          <w:tcPr>
            <w:tcW w:w="2511" w:type="dxa"/>
          </w:tcPr>
          <w:p w14:paraId="3481FA29" w14:textId="77777777" w:rsidR="0062274C" w:rsidRPr="0062274C" w:rsidRDefault="0062274C" w:rsidP="0062274C">
            <w:pPr>
              <w:rPr>
                <w:rFonts w:ascii="HelveticaNeueLT Std" w:hAnsi="HelveticaNeueLT Std"/>
              </w:rPr>
            </w:pPr>
          </w:p>
        </w:tc>
        <w:tc>
          <w:tcPr>
            <w:tcW w:w="2750" w:type="dxa"/>
          </w:tcPr>
          <w:p w14:paraId="51934C0D" w14:textId="079D3189" w:rsidR="0062274C" w:rsidRPr="009B7D84" w:rsidRDefault="0062274C" w:rsidP="0062274C">
            <w:pPr>
              <w:rPr>
                <w:rFonts w:ascii="HelveticaNeueLT Std Blk" w:hAnsi="HelveticaNeueLT Std Blk"/>
              </w:rPr>
            </w:pPr>
            <w:r w:rsidRPr="009B7D84">
              <w:rPr>
                <w:rFonts w:ascii="HelveticaNeueLT Std Blk" w:hAnsi="HelveticaNeueLT Std Blk"/>
                <w:b/>
                <w:bCs/>
                <w:sz w:val="28"/>
                <w:szCs w:val="28"/>
              </w:rPr>
              <w:t>Year Group/Class:</w:t>
            </w:r>
          </w:p>
        </w:tc>
        <w:tc>
          <w:tcPr>
            <w:tcW w:w="1896" w:type="dxa"/>
          </w:tcPr>
          <w:p w14:paraId="365D9507" w14:textId="77777777" w:rsidR="0062274C" w:rsidRPr="0062274C" w:rsidRDefault="0062274C" w:rsidP="0062274C">
            <w:pPr>
              <w:rPr>
                <w:rFonts w:ascii="HelveticaNeueLT Std" w:hAnsi="HelveticaNeueLT Std"/>
              </w:rPr>
            </w:pPr>
          </w:p>
        </w:tc>
      </w:tr>
      <w:tr w:rsidR="0062274C" w:rsidRPr="009B7D84" w14:paraId="7605938A" w14:textId="15377E72" w:rsidTr="0062274C">
        <w:tc>
          <w:tcPr>
            <w:tcW w:w="1413" w:type="dxa"/>
          </w:tcPr>
          <w:p w14:paraId="0F8A4A41" w14:textId="3D4A1DAF" w:rsidR="0062274C" w:rsidRPr="009B7D84" w:rsidRDefault="0062274C" w:rsidP="0062274C">
            <w:pPr>
              <w:rPr>
                <w:rFonts w:ascii="HelveticaNeueLT Std Blk" w:hAnsi="HelveticaNeueLT Std Blk"/>
                <w:b/>
                <w:bCs/>
                <w:sz w:val="28"/>
                <w:szCs w:val="28"/>
              </w:rPr>
            </w:pPr>
            <w:r w:rsidRPr="009B7D84">
              <w:rPr>
                <w:rFonts w:ascii="HelveticaNeueLT Std Blk" w:hAnsi="HelveticaNeueLT Std Blk"/>
                <w:b/>
                <w:bCs/>
                <w:sz w:val="28"/>
                <w:szCs w:val="28"/>
              </w:rPr>
              <w:t>Date of Plan:</w:t>
            </w:r>
          </w:p>
          <w:p w14:paraId="1FDB2184" w14:textId="2E18FC0D" w:rsidR="0062274C" w:rsidRPr="009B7D84" w:rsidRDefault="0062274C" w:rsidP="0062274C">
            <w:pPr>
              <w:rPr>
                <w:rFonts w:ascii="HelveticaNeueLT Std Blk" w:hAnsi="HelveticaNeueLT Std Blk"/>
              </w:rPr>
            </w:pPr>
          </w:p>
        </w:tc>
        <w:tc>
          <w:tcPr>
            <w:tcW w:w="3248" w:type="dxa"/>
          </w:tcPr>
          <w:p w14:paraId="63F0A71B" w14:textId="77777777" w:rsidR="0062274C" w:rsidRPr="0062274C" w:rsidRDefault="0062274C" w:rsidP="0062274C">
            <w:pPr>
              <w:rPr>
                <w:rFonts w:ascii="HelveticaNeueLT Std" w:hAnsi="HelveticaNeueLT Std"/>
              </w:rPr>
            </w:pPr>
          </w:p>
        </w:tc>
        <w:tc>
          <w:tcPr>
            <w:tcW w:w="2130" w:type="dxa"/>
          </w:tcPr>
          <w:p w14:paraId="34A18072" w14:textId="1C7231E4" w:rsidR="0062274C" w:rsidRPr="009B7D84" w:rsidRDefault="0062274C" w:rsidP="0062274C">
            <w:pPr>
              <w:rPr>
                <w:rFonts w:ascii="HelveticaNeueLT Std Blk" w:hAnsi="HelveticaNeueLT Std Blk"/>
              </w:rPr>
            </w:pPr>
            <w:r w:rsidRPr="009B7D84">
              <w:rPr>
                <w:rFonts w:ascii="HelveticaNeueLT Std Blk" w:hAnsi="HelveticaNeueLT Std Blk"/>
                <w:b/>
                <w:bCs/>
                <w:sz w:val="28"/>
                <w:szCs w:val="28"/>
              </w:rPr>
              <w:t>Date sent to parents:</w:t>
            </w:r>
          </w:p>
        </w:tc>
        <w:tc>
          <w:tcPr>
            <w:tcW w:w="2511" w:type="dxa"/>
          </w:tcPr>
          <w:p w14:paraId="7E49A373" w14:textId="77777777" w:rsidR="0062274C" w:rsidRPr="0062274C" w:rsidRDefault="0062274C" w:rsidP="0062274C">
            <w:pPr>
              <w:rPr>
                <w:rFonts w:ascii="HelveticaNeueLT Std" w:hAnsi="HelveticaNeueLT Std"/>
              </w:rPr>
            </w:pPr>
          </w:p>
        </w:tc>
        <w:tc>
          <w:tcPr>
            <w:tcW w:w="2750" w:type="dxa"/>
          </w:tcPr>
          <w:p w14:paraId="32C977CC" w14:textId="54CE02AE" w:rsidR="0062274C" w:rsidRPr="009B7D84" w:rsidRDefault="0062274C" w:rsidP="0062274C">
            <w:pPr>
              <w:rPr>
                <w:rFonts w:ascii="HelveticaNeueLT Std Blk" w:hAnsi="HelveticaNeueLT Std Blk"/>
              </w:rPr>
            </w:pPr>
            <w:r w:rsidRPr="009B7D84">
              <w:rPr>
                <w:rFonts w:ascii="HelveticaNeueLT Std Blk" w:hAnsi="HelveticaNeueLT Std Blk"/>
                <w:b/>
                <w:bCs/>
                <w:sz w:val="28"/>
                <w:szCs w:val="28"/>
              </w:rPr>
              <w:t>Date to be reviewed:</w:t>
            </w:r>
          </w:p>
        </w:tc>
        <w:tc>
          <w:tcPr>
            <w:tcW w:w="1896" w:type="dxa"/>
          </w:tcPr>
          <w:p w14:paraId="0CFA8A1A" w14:textId="77777777" w:rsidR="0062274C" w:rsidRPr="0062274C" w:rsidRDefault="0062274C" w:rsidP="0062274C">
            <w:pPr>
              <w:rPr>
                <w:rFonts w:ascii="HelveticaNeueLT Std" w:hAnsi="HelveticaNeueLT Std"/>
              </w:rPr>
            </w:pPr>
          </w:p>
        </w:tc>
      </w:tr>
      <w:tr w:rsidR="0062274C" w:rsidRPr="009B7D84" w14:paraId="02F62C2B" w14:textId="656E513C" w:rsidTr="0062274C">
        <w:trPr>
          <w:trHeight w:val="890"/>
        </w:trPr>
        <w:tc>
          <w:tcPr>
            <w:tcW w:w="6791" w:type="dxa"/>
            <w:gridSpan w:val="3"/>
          </w:tcPr>
          <w:p w14:paraId="609B26BD" w14:textId="5DD2A18B" w:rsidR="0062274C" w:rsidRDefault="0062274C" w:rsidP="0062274C">
            <w:pPr>
              <w:rPr>
                <w:rFonts w:ascii="HelveticaNeueLT Std Blk" w:hAnsi="HelveticaNeueLT Std Blk"/>
                <w:b/>
                <w:bCs/>
                <w:sz w:val="28"/>
                <w:szCs w:val="28"/>
              </w:rPr>
            </w:pPr>
            <w:r w:rsidRPr="009B7D84">
              <w:rPr>
                <w:rFonts w:ascii="HelveticaNeueLT Std Blk" w:hAnsi="HelveticaNeueLT Std Blk"/>
                <w:b/>
                <w:bCs/>
                <w:sz w:val="28"/>
                <w:szCs w:val="28"/>
              </w:rPr>
              <w:t>People who contributed to this plan and roles:</w:t>
            </w:r>
          </w:p>
          <w:p w14:paraId="748C43C2" w14:textId="11D56663" w:rsidR="0062274C" w:rsidRDefault="0062274C" w:rsidP="0062274C">
            <w:pPr>
              <w:rPr>
                <w:rFonts w:ascii="HelveticaNeueLT Std Blk" w:hAnsi="HelveticaNeueLT Std Blk"/>
                <w:b/>
                <w:bCs/>
                <w:sz w:val="28"/>
                <w:szCs w:val="28"/>
              </w:rPr>
            </w:pPr>
          </w:p>
          <w:p w14:paraId="2AE73558" w14:textId="77777777" w:rsidR="0062274C" w:rsidRPr="009B7D84" w:rsidRDefault="0062274C" w:rsidP="0062274C">
            <w:pPr>
              <w:rPr>
                <w:rFonts w:ascii="HelveticaNeueLT Std Blk" w:hAnsi="HelveticaNeueLT Std Blk"/>
              </w:rPr>
            </w:pPr>
          </w:p>
        </w:tc>
        <w:tc>
          <w:tcPr>
            <w:tcW w:w="7157" w:type="dxa"/>
            <w:gridSpan w:val="3"/>
          </w:tcPr>
          <w:p w14:paraId="542F581E" w14:textId="77777777" w:rsidR="0062274C" w:rsidRPr="0062274C" w:rsidRDefault="0062274C" w:rsidP="0062274C">
            <w:pPr>
              <w:rPr>
                <w:rFonts w:ascii="HelveticaNeueLT Std" w:hAnsi="HelveticaNeueLT Std"/>
              </w:rPr>
            </w:pPr>
          </w:p>
        </w:tc>
      </w:tr>
      <w:tr w:rsidR="0062274C" w:rsidRPr="009B7D84" w14:paraId="37FD1583" w14:textId="152C27A9" w:rsidTr="0062274C">
        <w:trPr>
          <w:trHeight w:val="2020"/>
        </w:trPr>
        <w:tc>
          <w:tcPr>
            <w:tcW w:w="6791" w:type="dxa"/>
            <w:gridSpan w:val="3"/>
          </w:tcPr>
          <w:p w14:paraId="50080B79" w14:textId="77777777" w:rsidR="0062274C" w:rsidRPr="009B7D84" w:rsidRDefault="0062274C" w:rsidP="0062274C">
            <w:pPr>
              <w:rPr>
                <w:rFonts w:ascii="HelveticaNeueLT Std Blk" w:hAnsi="HelveticaNeueLT Std Blk"/>
                <w:b/>
                <w:bCs/>
                <w:sz w:val="28"/>
                <w:szCs w:val="28"/>
              </w:rPr>
            </w:pPr>
            <w:r w:rsidRPr="00667D29">
              <w:rPr>
                <w:rFonts w:ascii="HelveticaNeueLT Std Blk" w:hAnsi="HelveticaNeueLT Std Blk"/>
                <w:b/>
                <w:bCs/>
                <w:sz w:val="28"/>
                <w:szCs w:val="28"/>
              </w:rPr>
              <w:t>Pupil’s Current Strengths:</w:t>
            </w:r>
          </w:p>
          <w:p w14:paraId="5FACEF2E" w14:textId="77777777" w:rsidR="0062274C" w:rsidRPr="009B7D84" w:rsidRDefault="0062274C" w:rsidP="0062274C">
            <w:pPr>
              <w:rPr>
                <w:rFonts w:ascii="HelveticaNeueLT Std Blk" w:hAnsi="HelveticaNeueLT Std Blk"/>
                <w:b/>
                <w:bCs/>
                <w:sz w:val="28"/>
                <w:szCs w:val="28"/>
              </w:rPr>
            </w:pPr>
          </w:p>
          <w:p w14:paraId="04011130" w14:textId="77777777" w:rsidR="0062274C" w:rsidRPr="009B7D84" w:rsidRDefault="0062274C" w:rsidP="0062274C">
            <w:pPr>
              <w:rPr>
                <w:rFonts w:ascii="HelveticaNeueLT Std Blk" w:hAnsi="HelveticaNeueLT Std Blk"/>
                <w:b/>
                <w:bCs/>
                <w:sz w:val="28"/>
                <w:szCs w:val="28"/>
              </w:rPr>
            </w:pPr>
          </w:p>
        </w:tc>
        <w:tc>
          <w:tcPr>
            <w:tcW w:w="7157" w:type="dxa"/>
            <w:gridSpan w:val="3"/>
          </w:tcPr>
          <w:p w14:paraId="59FA3431" w14:textId="77777777" w:rsidR="0062274C" w:rsidRPr="0062274C" w:rsidRDefault="0062274C" w:rsidP="0062274C">
            <w:pPr>
              <w:rPr>
                <w:rFonts w:ascii="HelveticaNeueLT Std" w:hAnsi="HelveticaNeueLT Std"/>
                <w:b/>
                <w:bCs/>
                <w:sz w:val="28"/>
                <w:szCs w:val="28"/>
              </w:rPr>
            </w:pPr>
          </w:p>
        </w:tc>
      </w:tr>
    </w:tbl>
    <w:p w14:paraId="1369548B" w14:textId="36B7BB0F" w:rsidR="0019150A" w:rsidRDefault="00667D29">
      <w:pPr>
        <w:rPr>
          <w:rFonts w:ascii="HelveticaNeueLT Std Blk" w:hAnsi="HelveticaNeueLT Std Blk"/>
        </w:rPr>
      </w:pPr>
      <w:r w:rsidRPr="009B7D84">
        <w:rPr>
          <w:rFonts w:ascii="HelveticaNeueLT Std Blk" w:hAnsi="HelveticaNeueLT Std Blk"/>
          <w:b/>
          <w:bCs/>
          <w:noProof/>
          <w:sz w:val="28"/>
          <w:szCs w:val="28"/>
        </w:rPr>
        <mc:AlternateContent>
          <mc:Choice Requires="wps">
            <w:drawing>
              <wp:anchor distT="45720" distB="45720" distL="114300" distR="114300" simplePos="0" relativeHeight="251665408" behindDoc="1" locked="0" layoutInCell="1" allowOverlap="1" wp14:anchorId="1B6A5B55" wp14:editId="0EF58C5B">
                <wp:simplePos x="0" y="0"/>
                <wp:positionH relativeFrom="margin">
                  <wp:posOffset>-63795</wp:posOffset>
                </wp:positionH>
                <wp:positionV relativeFrom="paragraph">
                  <wp:posOffset>502</wp:posOffset>
                </wp:positionV>
                <wp:extent cx="2094614" cy="1297172"/>
                <wp:effectExtent l="0" t="0" r="20320" b="17780"/>
                <wp:wrapTight wrapText="bothSides">
                  <wp:wrapPolygon edited="0">
                    <wp:start x="0" y="0"/>
                    <wp:lineTo x="0" y="21579"/>
                    <wp:lineTo x="21613" y="21579"/>
                    <wp:lineTo x="21613"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614" cy="1297172"/>
                        </a:xfrm>
                        <a:prstGeom prst="rect">
                          <a:avLst/>
                        </a:prstGeom>
                        <a:solidFill>
                          <a:srgbClr val="FFFFFF"/>
                        </a:solidFill>
                        <a:ln w="9525">
                          <a:solidFill>
                            <a:srgbClr val="000000"/>
                          </a:solidFill>
                          <a:miter lim="800000"/>
                          <a:headEnd/>
                          <a:tailEnd/>
                        </a:ln>
                      </wps:spPr>
                      <wps:txbx>
                        <w:txbxContent>
                          <w:p w14:paraId="034D1FFB" w14:textId="356ED2B5" w:rsidR="00667D29" w:rsidRPr="00F47A97" w:rsidRDefault="00F06D59" w:rsidP="00667D29">
                            <w:pPr>
                              <w:rPr>
                                <w:b/>
                                <w:bCs/>
                                <w:sz w:val="28"/>
                                <w:szCs w:val="28"/>
                              </w:rPr>
                            </w:pPr>
                            <w:r>
                              <w:rPr>
                                <w:b/>
                                <w:bCs/>
                                <w:sz w:val="28"/>
                                <w:szCs w:val="28"/>
                              </w:rPr>
                              <w:t>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A5B55" id="_x0000_t202" coordsize="21600,21600" o:spt="202" path="m,l,21600r21600,l21600,xe">
                <v:stroke joinstyle="miter"/>
                <v:path gradientshapeok="t" o:connecttype="rect"/>
              </v:shapetype>
              <v:shape id="Text Box 2" o:spid="_x0000_s1026" type="#_x0000_t202" style="position:absolute;margin-left:-5pt;margin-top:.05pt;width:164.95pt;height:102.1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">
                <v:textbox>
                  <w:txbxContent>
                    <w:p w14:paraId="034D1FFB" w14:textId="356ED2B5" w:rsidR="00667D29" w:rsidRPr="00F47A97" w:rsidRDefault="00F06D59" w:rsidP="00667D29">
                      <w:pPr>
                        <w:rPr>
                          <w:b/>
                          <w:bCs/>
                          <w:sz w:val="28"/>
                          <w:szCs w:val="28"/>
                        </w:rPr>
                      </w:pPr>
                      <w:r>
                        <w:rPr>
                          <w:b/>
                          <w:bCs/>
                          <w:sz w:val="28"/>
                          <w:szCs w:val="28"/>
                        </w:rPr>
                        <w:t>School Logo</w:t>
                      </w:r>
                    </w:p>
                  </w:txbxContent>
                </v:textbox>
                <w10:wrap type="tight" anchorx="margin"/>
              </v:shape>
            </w:pict>
          </mc:Fallback>
        </mc:AlternateContent>
      </w:r>
    </w:p>
    <w:p w14:paraId="6F5B22C7" w14:textId="16522DEC" w:rsidR="00667D29" w:rsidRDefault="00667D29">
      <w:pPr>
        <w:rPr>
          <w:rFonts w:ascii="HelveticaNeueLT Std Blk" w:hAnsi="HelveticaNeueLT Std Blk"/>
        </w:rPr>
      </w:pPr>
    </w:p>
    <w:p w14:paraId="69B87380" w14:textId="77777777" w:rsidR="00667D29" w:rsidRPr="009B7D84" w:rsidRDefault="00667D29">
      <w:pPr>
        <w:rPr>
          <w:rFonts w:ascii="HelveticaNeueLT Std Blk" w:hAnsi="HelveticaNeueLT Std Blk"/>
        </w:rPr>
      </w:pPr>
    </w:p>
    <w:p w14:paraId="23C057E1" w14:textId="4626E958" w:rsidR="00F7261B" w:rsidRPr="009B7D84" w:rsidRDefault="00F7261B" w:rsidP="007B3A7D">
      <w:pPr>
        <w:rPr>
          <w:rFonts w:ascii="HelveticaNeueLT Std Blk" w:hAnsi="HelveticaNeueLT Std Blk"/>
        </w:rPr>
      </w:pPr>
    </w:p>
    <w:p w14:paraId="0182F96F" w14:textId="45045ED2" w:rsidR="00E17F9D" w:rsidRDefault="00E17F9D" w:rsidP="00CB2005">
      <w:pPr>
        <w:rPr>
          <w:rFonts w:ascii="HelveticaNeueLT Std Blk" w:hAnsi="HelveticaNeueLT Std Blk"/>
          <w:b/>
          <w:bCs/>
          <w:sz w:val="28"/>
          <w:szCs w:val="28"/>
        </w:rPr>
      </w:pPr>
    </w:p>
    <w:p w14:paraId="53B688C3" w14:textId="77777777" w:rsidR="00F06D59" w:rsidRPr="009B7D84" w:rsidRDefault="00F06D59" w:rsidP="00CB2005">
      <w:pPr>
        <w:rPr>
          <w:rFonts w:ascii="HelveticaNeueLT Std Blk" w:hAnsi="HelveticaNeueLT Std Blk"/>
          <w:b/>
          <w:bCs/>
          <w:sz w:val="28"/>
          <w:szCs w:val="28"/>
        </w:rPr>
      </w:pPr>
    </w:p>
    <w:p w14:paraId="644F50CA" w14:textId="38DF7BD2" w:rsidR="00E17F9D" w:rsidRPr="009B7D84" w:rsidRDefault="00E17F9D" w:rsidP="00CB2005">
      <w:pPr>
        <w:rPr>
          <w:rFonts w:ascii="HelveticaNeueLT Std Blk" w:hAnsi="HelveticaNeueLT Std Blk"/>
          <w:b/>
          <w:bCs/>
          <w:sz w:val="28"/>
          <w:szCs w:val="28"/>
        </w:rPr>
      </w:pPr>
    </w:p>
    <w:p w14:paraId="6CCEF3BD" w14:textId="43C9CE52" w:rsidR="00E17F9D" w:rsidRPr="009B7D84" w:rsidRDefault="00E17F9D" w:rsidP="00CB2005">
      <w:pPr>
        <w:rPr>
          <w:rFonts w:ascii="HelveticaNeueLT Std Blk" w:hAnsi="HelveticaNeueLT Std Blk"/>
          <w:b/>
          <w:bCs/>
          <w:sz w:val="28"/>
          <w:szCs w:val="28"/>
        </w:rPr>
      </w:pPr>
    </w:p>
    <w:p w14:paraId="26128A5D" w14:textId="59149BF6" w:rsidR="003929B7" w:rsidRPr="009B7D84" w:rsidRDefault="003929B7" w:rsidP="00CB2005">
      <w:pPr>
        <w:rPr>
          <w:rFonts w:ascii="HelveticaNeueLT Std Blk" w:hAnsi="HelveticaNeueLT Std Blk"/>
        </w:rPr>
      </w:pPr>
    </w:p>
    <w:tbl>
      <w:tblPr>
        <w:tblStyle w:val="TableGrid"/>
        <w:tblW w:w="0" w:type="auto"/>
        <w:tblLook w:val="04A0" w:firstRow="1" w:lastRow="0" w:firstColumn="1" w:lastColumn="0" w:noHBand="0" w:noVBand="1"/>
      </w:tblPr>
      <w:tblGrid>
        <w:gridCol w:w="3760"/>
        <w:gridCol w:w="10188"/>
      </w:tblGrid>
      <w:tr w:rsidR="0062274C" w14:paraId="5DB9B3A0" w14:textId="23E7C357" w:rsidTr="0062274C">
        <w:tc>
          <w:tcPr>
            <w:tcW w:w="3760" w:type="dxa"/>
          </w:tcPr>
          <w:p w14:paraId="40DFC011" w14:textId="77777777" w:rsidR="0062274C" w:rsidRDefault="0062274C" w:rsidP="00CB2005">
            <w:pPr>
              <w:rPr>
                <w:rFonts w:ascii="HelveticaNeueLT Std Blk" w:hAnsi="HelveticaNeueLT Std Blk"/>
              </w:rPr>
            </w:pPr>
            <w:r>
              <w:rPr>
                <w:rFonts w:ascii="HelveticaNeueLT Std Blk" w:hAnsi="HelveticaNeueLT Std Blk"/>
              </w:rPr>
              <w:t>Current Barriers to Learning:</w:t>
            </w:r>
          </w:p>
          <w:p w14:paraId="180C4694" w14:textId="77777777" w:rsidR="0062274C" w:rsidRPr="009A20E0" w:rsidRDefault="0062274C" w:rsidP="00CB2005">
            <w:pPr>
              <w:rPr>
                <w:rFonts w:ascii="HelveticaNeueLT Std" w:hAnsi="HelveticaNeueLT Std"/>
              </w:rPr>
            </w:pPr>
          </w:p>
          <w:p w14:paraId="50648497" w14:textId="77777777" w:rsidR="0062274C" w:rsidRPr="009A20E0" w:rsidRDefault="0062274C" w:rsidP="00CB2005">
            <w:pPr>
              <w:rPr>
                <w:rFonts w:ascii="HelveticaNeueLT Std" w:hAnsi="HelveticaNeueLT Std"/>
              </w:rPr>
            </w:pPr>
          </w:p>
          <w:p w14:paraId="0C8EE871" w14:textId="77777777" w:rsidR="0062274C" w:rsidRPr="009A20E0" w:rsidRDefault="0062274C" w:rsidP="00CB2005">
            <w:pPr>
              <w:rPr>
                <w:rFonts w:ascii="HelveticaNeueLT Std" w:hAnsi="HelveticaNeueLT Std"/>
              </w:rPr>
            </w:pPr>
          </w:p>
          <w:p w14:paraId="510847BB" w14:textId="77777777" w:rsidR="0062274C" w:rsidRPr="009A20E0" w:rsidRDefault="0062274C" w:rsidP="00CB2005">
            <w:pPr>
              <w:rPr>
                <w:rFonts w:ascii="HelveticaNeueLT Std" w:hAnsi="HelveticaNeueLT Std"/>
              </w:rPr>
            </w:pPr>
          </w:p>
          <w:p w14:paraId="401C3330" w14:textId="77777777" w:rsidR="0062274C" w:rsidRPr="009A20E0" w:rsidRDefault="0062274C" w:rsidP="00CB2005">
            <w:pPr>
              <w:rPr>
                <w:rFonts w:ascii="HelveticaNeueLT Std" w:hAnsi="HelveticaNeueLT Std"/>
              </w:rPr>
            </w:pPr>
          </w:p>
          <w:p w14:paraId="1DEF54EF" w14:textId="77777777" w:rsidR="0062274C" w:rsidRPr="009A20E0" w:rsidRDefault="0062274C" w:rsidP="00CB2005">
            <w:pPr>
              <w:rPr>
                <w:rFonts w:ascii="HelveticaNeueLT Std" w:hAnsi="HelveticaNeueLT Std"/>
              </w:rPr>
            </w:pPr>
          </w:p>
          <w:p w14:paraId="4CE73A70" w14:textId="14E485D7" w:rsidR="0062274C" w:rsidRDefault="0062274C" w:rsidP="00CB2005">
            <w:pPr>
              <w:rPr>
                <w:rFonts w:ascii="HelveticaNeueLT Std Blk" w:hAnsi="HelveticaNeueLT Std Blk"/>
              </w:rPr>
            </w:pPr>
          </w:p>
        </w:tc>
        <w:tc>
          <w:tcPr>
            <w:tcW w:w="10188" w:type="dxa"/>
          </w:tcPr>
          <w:p w14:paraId="0FBFABC9" w14:textId="77777777" w:rsidR="0062274C" w:rsidRPr="0062274C" w:rsidRDefault="0062274C">
            <w:pPr>
              <w:rPr>
                <w:rFonts w:ascii="HelveticaNeueLT Std" w:hAnsi="HelveticaNeueLT Std"/>
              </w:rPr>
            </w:pPr>
          </w:p>
          <w:p w14:paraId="0D3D9D13" w14:textId="77777777" w:rsidR="0062274C" w:rsidRPr="0062274C" w:rsidRDefault="0062274C" w:rsidP="00CB2005">
            <w:pPr>
              <w:rPr>
                <w:rFonts w:ascii="HelveticaNeueLT Std" w:hAnsi="HelveticaNeueLT Std"/>
              </w:rPr>
            </w:pPr>
          </w:p>
        </w:tc>
      </w:tr>
    </w:tbl>
    <w:p w14:paraId="4BDB1192" w14:textId="05B9A981" w:rsidR="00824497" w:rsidRPr="009B7D84" w:rsidRDefault="00824497" w:rsidP="00CB2005">
      <w:pPr>
        <w:rPr>
          <w:rFonts w:ascii="HelveticaNeueLT Std Blk" w:hAnsi="HelveticaNeueLT Std Blk"/>
        </w:rPr>
      </w:pPr>
    </w:p>
    <w:p w14:paraId="19F23D86" w14:textId="36C01364" w:rsidR="00824497" w:rsidRPr="009B7D84" w:rsidRDefault="00824497" w:rsidP="00CB2005">
      <w:pPr>
        <w:rPr>
          <w:rFonts w:ascii="HelveticaNeueLT Std Blk" w:hAnsi="HelveticaNeueLT Std Blk"/>
        </w:rPr>
      </w:pPr>
    </w:p>
    <w:tbl>
      <w:tblPr>
        <w:tblStyle w:val="TableGrid"/>
        <w:tblpPr w:leftFromText="180" w:rightFromText="180" w:vertAnchor="text" w:horzAnchor="margin" w:tblpY="-29"/>
        <w:tblW w:w="0" w:type="auto"/>
        <w:tblLook w:val="04A0" w:firstRow="1" w:lastRow="0" w:firstColumn="1" w:lastColumn="0" w:noHBand="0" w:noVBand="1"/>
      </w:tblPr>
      <w:tblGrid>
        <w:gridCol w:w="3487"/>
        <w:gridCol w:w="3487"/>
        <w:gridCol w:w="3487"/>
        <w:gridCol w:w="3487"/>
      </w:tblGrid>
      <w:tr w:rsidR="00877843" w:rsidRPr="009B7D84" w14:paraId="620DA742" w14:textId="77777777" w:rsidTr="00877843">
        <w:tc>
          <w:tcPr>
            <w:tcW w:w="13948" w:type="dxa"/>
            <w:gridSpan w:val="4"/>
          </w:tcPr>
          <w:p w14:paraId="7FE07C4E" w14:textId="77777777" w:rsidR="00877843" w:rsidRPr="009B7D84" w:rsidRDefault="00877843" w:rsidP="0062274C">
            <w:pPr>
              <w:jc w:val="center"/>
              <w:rPr>
                <w:rFonts w:ascii="HelveticaNeueLT Std Blk" w:hAnsi="HelveticaNeueLT Std Blk"/>
                <w:b/>
                <w:bCs/>
              </w:rPr>
            </w:pPr>
            <w:r w:rsidRPr="009B7D84">
              <w:rPr>
                <w:rFonts w:ascii="HelveticaNeueLT Std Blk" w:hAnsi="HelveticaNeueLT Std Blk"/>
                <w:b/>
                <w:bCs/>
                <w:sz w:val="28"/>
                <w:szCs w:val="28"/>
              </w:rPr>
              <w:t xml:space="preserve">Assessment and Tracking </w:t>
            </w:r>
            <w:r>
              <w:rPr>
                <w:rFonts w:ascii="HelveticaNeueLT Std Blk" w:hAnsi="HelveticaNeueLT Std Blk"/>
                <w:b/>
                <w:bCs/>
                <w:sz w:val="28"/>
                <w:szCs w:val="28"/>
              </w:rPr>
              <w:t>i</w:t>
            </w:r>
            <w:r w:rsidRPr="009B7D84">
              <w:rPr>
                <w:rFonts w:ascii="HelveticaNeueLT Std Blk" w:hAnsi="HelveticaNeueLT Std Blk"/>
                <w:b/>
                <w:bCs/>
                <w:sz w:val="28"/>
                <w:szCs w:val="28"/>
              </w:rPr>
              <w:t>nformation</w:t>
            </w:r>
          </w:p>
        </w:tc>
      </w:tr>
      <w:tr w:rsidR="00877843" w:rsidRPr="009B7D84" w14:paraId="1F865693" w14:textId="77777777" w:rsidTr="00877843">
        <w:tc>
          <w:tcPr>
            <w:tcW w:w="3487" w:type="dxa"/>
          </w:tcPr>
          <w:p w14:paraId="40D6709C" w14:textId="5FF94CA2" w:rsidR="00877843" w:rsidRPr="009B7D84" w:rsidRDefault="00877843" w:rsidP="00877843">
            <w:pPr>
              <w:rPr>
                <w:rFonts w:ascii="HelveticaNeueLT Std Blk" w:hAnsi="HelveticaNeueLT Std Blk"/>
              </w:rPr>
            </w:pPr>
          </w:p>
        </w:tc>
        <w:tc>
          <w:tcPr>
            <w:tcW w:w="3487" w:type="dxa"/>
          </w:tcPr>
          <w:p w14:paraId="7DAADE25" w14:textId="77777777" w:rsidR="00877843" w:rsidRPr="009B7D84" w:rsidRDefault="00877843" w:rsidP="00877843">
            <w:pPr>
              <w:rPr>
                <w:rFonts w:ascii="HelveticaNeueLT Std Blk" w:hAnsi="HelveticaNeueLT Std Blk"/>
              </w:rPr>
            </w:pPr>
            <w:r w:rsidRPr="009B7D84">
              <w:rPr>
                <w:rFonts w:ascii="HelveticaNeueLT Std Blk" w:hAnsi="HelveticaNeueLT Std Blk"/>
              </w:rPr>
              <w:t>Date</w:t>
            </w:r>
          </w:p>
        </w:tc>
        <w:tc>
          <w:tcPr>
            <w:tcW w:w="3487" w:type="dxa"/>
          </w:tcPr>
          <w:p w14:paraId="1F192A9A" w14:textId="77777777" w:rsidR="00877843" w:rsidRPr="009B7D84" w:rsidRDefault="00877843" w:rsidP="00877843">
            <w:pPr>
              <w:rPr>
                <w:rFonts w:ascii="HelveticaNeueLT Std Blk" w:hAnsi="HelveticaNeueLT Std Blk"/>
              </w:rPr>
            </w:pPr>
            <w:r w:rsidRPr="009B7D84">
              <w:rPr>
                <w:rFonts w:ascii="HelveticaNeueLT Std Blk" w:hAnsi="HelveticaNeueLT Std Blk"/>
              </w:rPr>
              <w:t>Date</w:t>
            </w:r>
          </w:p>
        </w:tc>
        <w:tc>
          <w:tcPr>
            <w:tcW w:w="3487" w:type="dxa"/>
          </w:tcPr>
          <w:p w14:paraId="238424D9" w14:textId="77777777" w:rsidR="00877843" w:rsidRPr="009B7D84" w:rsidRDefault="00877843" w:rsidP="00877843">
            <w:pPr>
              <w:rPr>
                <w:rFonts w:ascii="HelveticaNeueLT Std Blk" w:hAnsi="HelveticaNeueLT Std Blk"/>
              </w:rPr>
            </w:pPr>
            <w:r w:rsidRPr="009B7D84">
              <w:rPr>
                <w:rFonts w:ascii="HelveticaNeueLT Std Blk" w:hAnsi="HelveticaNeueLT Std Blk"/>
              </w:rPr>
              <w:t>Date</w:t>
            </w:r>
          </w:p>
        </w:tc>
      </w:tr>
      <w:tr w:rsidR="00877843" w:rsidRPr="009B7D84" w14:paraId="34B3401B" w14:textId="77777777" w:rsidTr="00877843">
        <w:tc>
          <w:tcPr>
            <w:tcW w:w="3487" w:type="dxa"/>
          </w:tcPr>
          <w:p w14:paraId="7FB412A6" w14:textId="79FDD171" w:rsidR="00877843" w:rsidRPr="009B7D84" w:rsidRDefault="0062274C" w:rsidP="00877843">
            <w:pPr>
              <w:rPr>
                <w:rFonts w:ascii="HelveticaNeueLT Std Blk" w:hAnsi="HelveticaNeueLT Std Blk"/>
              </w:rPr>
            </w:pPr>
            <w:r w:rsidRPr="009B7D84">
              <w:rPr>
                <w:rFonts w:ascii="HelveticaNeueLT Std Blk" w:hAnsi="HelveticaNeueLT Std Blk"/>
              </w:rPr>
              <w:t>Reading</w:t>
            </w:r>
          </w:p>
        </w:tc>
        <w:tc>
          <w:tcPr>
            <w:tcW w:w="3487" w:type="dxa"/>
          </w:tcPr>
          <w:p w14:paraId="3A3C74EC" w14:textId="77777777" w:rsidR="00877843" w:rsidRPr="0062274C" w:rsidRDefault="00877843" w:rsidP="00877843">
            <w:pPr>
              <w:rPr>
                <w:rFonts w:ascii="HelveticaNeueLT Std" w:hAnsi="HelveticaNeueLT Std"/>
              </w:rPr>
            </w:pPr>
          </w:p>
        </w:tc>
        <w:tc>
          <w:tcPr>
            <w:tcW w:w="3487" w:type="dxa"/>
          </w:tcPr>
          <w:p w14:paraId="3C5E5D13" w14:textId="77777777" w:rsidR="00877843" w:rsidRPr="0062274C" w:rsidRDefault="00877843" w:rsidP="00877843">
            <w:pPr>
              <w:rPr>
                <w:rFonts w:ascii="HelveticaNeueLT Std" w:hAnsi="HelveticaNeueLT Std"/>
              </w:rPr>
            </w:pPr>
          </w:p>
        </w:tc>
        <w:tc>
          <w:tcPr>
            <w:tcW w:w="3487" w:type="dxa"/>
          </w:tcPr>
          <w:p w14:paraId="0B25657E" w14:textId="77777777" w:rsidR="00877843" w:rsidRPr="0062274C" w:rsidRDefault="00877843" w:rsidP="00877843">
            <w:pPr>
              <w:rPr>
                <w:rFonts w:ascii="HelveticaNeueLT Std" w:hAnsi="HelveticaNeueLT Std"/>
              </w:rPr>
            </w:pPr>
          </w:p>
        </w:tc>
      </w:tr>
      <w:tr w:rsidR="00877843" w:rsidRPr="009B7D84" w14:paraId="1DA98FEE" w14:textId="77777777" w:rsidTr="00877843">
        <w:tc>
          <w:tcPr>
            <w:tcW w:w="3487" w:type="dxa"/>
          </w:tcPr>
          <w:p w14:paraId="5BAF2186" w14:textId="06057EA5" w:rsidR="00877843" w:rsidRPr="009B7D84" w:rsidRDefault="0062274C" w:rsidP="00877843">
            <w:pPr>
              <w:rPr>
                <w:rFonts w:ascii="HelveticaNeueLT Std Blk" w:hAnsi="HelveticaNeueLT Std Blk"/>
              </w:rPr>
            </w:pPr>
            <w:r w:rsidRPr="009B7D84">
              <w:rPr>
                <w:rFonts w:ascii="HelveticaNeueLT Std Blk" w:hAnsi="HelveticaNeueLT Std Blk"/>
              </w:rPr>
              <w:t>Writing</w:t>
            </w:r>
          </w:p>
        </w:tc>
        <w:tc>
          <w:tcPr>
            <w:tcW w:w="3487" w:type="dxa"/>
          </w:tcPr>
          <w:p w14:paraId="68A60A16" w14:textId="77777777" w:rsidR="00877843" w:rsidRPr="0062274C" w:rsidRDefault="00877843" w:rsidP="00877843">
            <w:pPr>
              <w:rPr>
                <w:rFonts w:ascii="HelveticaNeueLT Std" w:hAnsi="HelveticaNeueLT Std"/>
              </w:rPr>
            </w:pPr>
          </w:p>
        </w:tc>
        <w:tc>
          <w:tcPr>
            <w:tcW w:w="3487" w:type="dxa"/>
          </w:tcPr>
          <w:p w14:paraId="44DDEA39" w14:textId="77777777" w:rsidR="00877843" w:rsidRPr="0062274C" w:rsidRDefault="00877843" w:rsidP="00877843">
            <w:pPr>
              <w:rPr>
                <w:rFonts w:ascii="HelveticaNeueLT Std" w:hAnsi="HelveticaNeueLT Std"/>
              </w:rPr>
            </w:pPr>
          </w:p>
        </w:tc>
        <w:tc>
          <w:tcPr>
            <w:tcW w:w="3487" w:type="dxa"/>
          </w:tcPr>
          <w:p w14:paraId="106F6CB2" w14:textId="77777777" w:rsidR="00877843" w:rsidRPr="0062274C" w:rsidRDefault="00877843" w:rsidP="00877843">
            <w:pPr>
              <w:rPr>
                <w:rFonts w:ascii="HelveticaNeueLT Std" w:hAnsi="HelveticaNeueLT Std"/>
              </w:rPr>
            </w:pPr>
          </w:p>
        </w:tc>
      </w:tr>
      <w:tr w:rsidR="00877843" w:rsidRPr="009B7D84" w14:paraId="0D675896" w14:textId="77777777" w:rsidTr="00877843">
        <w:tc>
          <w:tcPr>
            <w:tcW w:w="3487" w:type="dxa"/>
          </w:tcPr>
          <w:p w14:paraId="0D0357D5" w14:textId="28BE066E" w:rsidR="00877843" w:rsidRPr="009B7D84" w:rsidRDefault="0062274C" w:rsidP="00877843">
            <w:pPr>
              <w:rPr>
                <w:rFonts w:ascii="HelveticaNeueLT Std Blk" w:hAnsi="HelveticaNeueLT Std Blk"/>
              </w:rPr>
            </w:pPr>
            <w:r w:rsidRPr="009B7D84">
              <w:rPr>
                <w:rFonts w:ascii="HelveticaNeueLT Std Blk" w:hAnsi="HelveticaNeueLT Std Blk"/>
              </w:rPr>
              <w:t>Maths</w:t>
            </w:r>
          </w:p>
        </w:tc>
        <w:tc>
          <w:tcPr>
            <w:tcW w:w="3487" w:type="dxa"/>
          </w:tcPr>
          <w:p w14:paraId="544D4CF6" w14:textId="77777777" w:rsidR="00877843" w:rsidRPr="0062274C" w:rsidRDefault="00877843" w:rsidP="00877843">
            <w:pPr>
              <w:rPr>
                <w:rFonts w:ascii="HelveticaNeueLT Std" w:hAnsi="HelveticaNeueLT Std"/>
              </w:rPr>
            </w:pPr>
          </w:p>
        </w:tc>
        <w:tc>
          <w:tcPr>
            <w:tcW w:w="3487" w:type="dxa"/>
          </w:tcPr>
          <w:p w14:paraId="348E5741" w14:textId="77777777" w:rsidR="00877843" w:rsidRPr="0062274C" w:rsidRDefault="00877843" w:rsidP="00877843">
            <w:pPr>
              <w:rPr>
                <w:rFonts w:ascii="HelveticaNeueLT Std" w:hAnsi="HelveticaNeueLT Std"/>
              </w:rPr>
            </w:pPr>
          </w:p>
        </w:tc>
        <w:tc>
          <w:tcPr>
            <w:tcW w:w="3487" w:type="dxa"/>
          </w:tcPr>
          <w:p w14:paraId="53B622F1" w14:textId="77777777" w:rsidR="00877843" w:rsidRPr="0062274C" w:rsidRDefault="00877843" w:rsidP="00877843">
            <w:pPr>
              <w:rPr>
                <w:rFonts w:ascii="HelveticaNeueLT Std" w:hAnsi="HelveticaNeueLT Std"/>
              </w:rPr>
            </w:pPr>
          </w:p>
        </w:tc>
      </w:tr>
    </w:tbl>
    <w:p w14:paraId="0CC0FEE3" w14:textId="77777777" w:rsidR="00824497" w:rsidRPr="009B7D84" w:rsidRDefault="00824497" w:rsidP="00CB2005">
      <w:pPr>
        <w:rPr>
          <w:rFonts w:ascii="HelveticaNeueLT Std Blk" w:hAnsi="HelveticaNeueLT Std Blk"/>
        </w:rPr>
      </w:pPr>
    </w:p>
    <w:p w14:paraId="15C8A32B" w14:textId="73FFC8E7" w:rsidR="00A77B1F" w:rsidRPr="009B7D84" w:rsidRDefault="00A77B1F" w:rsidP="00A77B1F">
      <w:pPr>
        <w:rPr>
          <w:rFonts w:ascii="HelveticaNeueLT Std Blk" w:hAnsi="HelveticaNeueLT Std Blk"/>
        </w:rPr>
      </w:pPr>
    </w:p>
    <w:p w14:paraId="3D965811" w14:textId="77777777" w:rsidR="00877843" w:rsidRDefault="00877843" w:rsidP="00AE50F3">
      <w:pPr>
        <w:rPr>
          <w:rFonts w:ascii="HelveticaNeueLT Std Blk" w:hAnsi="HelveticaNeueLT Std Blk"/>
          <w:b/>
          <w:bCs/>
          <w:sz w:val="28"/>
          <w:szCs w:val="28"/>
        </w:rPr>
      </w:pPr>
    </w:p>
    <w:p w14:paraId="37E4129F" w14:textId="77777777" w:rsidR="00877843" w:rsidRDefault="00877843" w:rsidP="00AE50F3">
      <w:pPr>
        <w:rPr>
          <w:rFonts w:ascii="HelveticaNeueLT Std Blk" w:hAnsi="HelveticaNeueLT Std Blk"/>
          <w:b/>
          <w:bCs/>
          <w:sz w:val="28"/>
          <w:szCs w:val="28"/>
        </w:rPr>
      </w:pPr>
    </w:p>
    <w:p w14:paraId="59EC5848" w14:textId="3EAA2421" w:rsidR="00877843" w:rsidRDefault="00877843" w:rsidP="00F06D59">
      <w:pPr>
        <w:rPr>
          <w:rFonts w:ascii="HelveticaNeueLT Std" w:hAnsi="HelveticaNeueLT Std"/>
          <w:sz w:val="24"/>
          <w:szCs w:val="24"/>
        </w:rPr>
      </w:pPr>
    </w:p>
    <w:tbl>
      <w:tblPr>
        <w:tblStyle w:val="TableGrid"/>
        <w:tblpPr w:leftFromText="180" w:rightFromText="180" w:vertAnchor="text" w:horzAnchor="margin" w:tblpY="7"/>
        <w:tblW w:w="0" w:type="auto"/>
        <w:tblLook w:val="04A0" w:firstRow="1" w:lastRow="0" w:firstColumn="1" w:lastColumn="0" w:noHBand="0" w:noVBand="1"/>
      </w:tblPr>
      <w:tblGrid>
        <w:gridCol w:w="1413"/>
        <w:gridCol w:w="4394"/>
        <w:gridCol w:w="2561"/>
        <w:gridCol w:w="5580"/>
      </w:tblGrid>
      <w:tr w:rsidR="00877843" w:rsidRPr="009B7D84" w14:paraId="4843348E" w14:textId="77777777" w:rsidTr="00877843">
        <w:tc>
          <w:tcPr>
            <w:tcW w:w="13948" w:type="dxa"/>
            <w:gridSpan w:val="4"/>
          </w:tcPr>
          <w:p w14:paraId="3E75CCEB" w14:textId="77777777" w:rsidR="00877843" w:rsidRPr="009B7D84" w:rsidRDefault="00877843" w:rsidP="00877843">
            <w:pPr>
              <w:rPr>
                <w:rFonts w:ascii="HelveticaNeueLT Std Blk" w:hAnsi="HelveticaNeueLT Std Blk"/>
                <w:b/>
                <w:bCs/>
                <w:sz w:val="28"/>
                <w:szCs w:val="28"/>
              </w:rPr>
            </w:pPr>
            <w:r w:rsidRPr="009B7D84">
              <w:rPr>
                <w:rFonts w:ascii="HelveticaNeueLT Std Blk" w:hAnsi="HelveticaNeueLT Std Blk"/>
                <w:b/>
                <w:bCs/>
                <w:sz w:val="28"/>
                <w:szCs w:val="28"/>
              </w:rPr>
              <w:lastRenderedPageBreak/>
              <w:t>Actions and Recommendations Log (review of previous and identification of new based on meeting discussion)</w:t>
            </w:r>
          </w:p>
        </w:tc>
      </w:tr>
      <w:tr w:rsidR="00877843" w:rsidRPr="009B7D84" w14:paraId="409A14D4" w14:textId="77777777" w:rsidTr="00877843">
        <w:tc>
          <w:tcPr>
            <w:tcW w:w="1413" w:type="dxa"/>
          </w:tcPr>
          <w:p w14:paraId="5543F59D" w14:textId="77777777" w:rsidR="00877843" w:rsidRPr="009B7D84" w:rsidRDefault="00877843" w:rsidP="00877843">
            <w:pPr>
              <w:rPr>
                <w:rFonts w:ascii="HelveticaNeueLT Std Blk" w:hAnsi="HelveticaNeueLT Std Blk"/>
                <w:sz w:val="24"/>
                <w:szCs w:val="24"/>
              </w:rPr>
            </w:pPr>
            <w:r w:rsidRPr="009B7D84">
              <w:rPr>
                <w:rFonts w:ascii="HelveticaNeueLT Std Blk" w:hAnsi="HelveticaNeueLT Std Blk"/>
                <w:sz w:val="24"/>
                <w:szCs w:val="24"/>
              </w:rPr>
              <w:t>Date agreed</w:t>
            </w:r>
          </w:p>
        </w:tc>
        <w:tc>
          <w:tcPr>
            <w:tcW w:w="4394" w:type="dxa"/>
          </w:tcPr>
          <w:p w14:paraId="2B32738F" w14:textId="77777777" w:rsidR="00877843" w:rsidRPr="009B7D84" w:rsidRDefault="00877843" w:rsidP="00877843">
            <w:pPr>
              <w:rPr>
                <w:rFonts w:ascii="HelveticaNeueLT Std Blk" w:hAnsi="HelveticaNeueLT Std Blk"/>
                <w:sz w:val="24"/>
                <w:szCs w:val="24"/>
              </w:rPr>
            </w:pPr>
            <w:r w:rsidRPr="009B7D84">
              <w:rPr>
                <w:rFonts w:ascii="HelveticaNeueLT Std Blk" w:hAnsi="HelveticaNeueLT Std Blk"/>
                <w:sz w:val="24"/>
                <w:szCs w:val="24"/>
              </w:rPr>
              <w:t>Action or Recommendation</w:t>
            </w:r>
          </w:p>
        </w:tc>
        <w:tc>
          <w:tcPr>
            <w:tcW w:w="2561" w:type="dxa"/>
          </w:tcPr>
          <w:p w14:paraId="49880187" w14:textId="77777777" w:rsidR="00877843" w:rsidRPr="009B7D84" w:rsidRDefault="00877843" w:rsidP="00877843">
            <w:pPr>
              <w:rPr>
                <w:rFonts w:ascii="HelveticaNeueLT Std Blk" w:hAnsi="HelveticaNeueLT Std Blk"/>
                <w:sz w:val="24"/>
                <w:szCs w:val="24"/>
              </w:rPr>
            </w:pPr>
            <w:r w:rsidRPr="009B7D84">
              <w:rPr>
                <w:rFonts w:ascii="HelveticaNeueLT Std Blk" w:hAnsi="HelveticaNeueLT Std Blk"/>
                <w:sz w:val="24"/>
                <w:szCs w:val="24"/>
              </w:rPr>
              <w:t>Who is responsible (name and role)</w:t>
            </w:r>
          </w:p>
        </w:tc>
        <w:tc>
          <w:tcPr>
            <w:tcW w:w="5580" w:type="dxa"/>
          </w:tcPr>
          <w:p w14:paraId="01AF63F3" w14:textId="77777777" w:rsidR="00877843" w:rsidRPr="009B7D84" w:rsidRDefault="00877843" w:rsidP="00877843">
            <w:pPr>
              <w:rPr>
                <w:rFonts w:ascii="HelveticaNeueLT Std Blk" w:hAnsi="HelveticaNeueLT Std Blk"/>
                <w:sz w:val="24"/>
                <w:szCs w:val="24"/>
              </w:rPr>
            </w:pPr>
            <w:r w:rsidRPr="009B7D84">
              <w:rPr>
                <w:rFonts w:ascii="HelveticaNeueLT Std Blk" w:hAnsi="HelveticaNeueLT Std Blk"/>
                <w:sz w:val="24"/>
                <w:szCs w:val="24"/>
              </w:rPr>
              <w:t>Progress and/or impact</w:t>
            </w:r>
          </w:p>
        </w:tc>
      </w:tr>
      <w:tr w:rsidR="00877843" w:rsidRPr="009B7D84" w14:paraId="1AA0A29A" w14:textId="77777777" w:rsidTr="00877843">
        <w:tc>
          <w:tcPr>
            <w:tcW w:w="1413" w:type="dxa"/>
          </w:tcPr>
          <w:p w14:paraId="721DE1A8" w14:textId="77777777" w:rsidR="00877843" w:rsidRPr="0062274C" w:rsidRDefault="00877843" w:rsidP="00877843">
            <w:pPr>
              <w:rPr>
                <w:rFonts w:ascii="HelveticaNeueLT Std" w:hAnsi="HelveticaNeueLT Std"/>
                <w:b/>
                <w:bCs/>
                <w:sz w:val="28"/>
                <w:szCs w:val="28"/>
              </w:rPr>
            </w:pPr>
          </w:p>
        </w:tc>
        <w:tc>
          <w:tcPr>
            <w:tcW w:w="4394" w:type="dxa"/>
          </w:tcPr>
          <w:p w14:paraId="7F66D64D" w14:textId="77777777" w:rsidR="00877843" w:rsidRPr="0062274C" w:rsidRDefault="00877843" w:rsidP="00877843">
            <w:pPr>
              <w:rPr>
                <w:rFonts w:ascii="HelveticaNeueLT Std" w:hAnsi="HelveticaNeueLT Std"/>
                <w:b/>
                <w:bCs/>
                <w:sz w:val="28"/>
                <w:szCs w:val="28"/>
              </w:rPr>
            </w:pPr>
          </w:p>
        </w:tc>
        <w:tc>
          <w:tcPr>
            <w:tcW w:w="2561" w:type="dxa"/>
          </w:tcPr>
          <w:p w14:paraId="273833F2" w14:textId="77777777" w:rsidR="00877843" w:rsidRPr="0062274C" w:rsidRDefault="00877843" w:rsidP="00877843">
            <w:pPr>
              <w:rPr>
                <w:rFonts w:ascii="HelveticaNeueLT Std" w:hAnsi="HelveticaNeueLT Std"/>
                <w:b/>
                <w:bCs/>
                <w:sz w:val="28"/>
                <w:szCs w:val="28"/>
              </w:rPr>
            </w:pPr>
          </w:p>
        </w:tc>
        <w:tc>
          <w:tcPr>
            <w:tcW w:w="5580" w:type="dxa"/>
          </w:tcPr>
          <w:p w14:paraId="322D9B03" w14:textId="77777777" w:rsidR="00877843" w:rsidRPr="0062274C" w:rsidRDefault="00877843" w:rsidP="00877843">
            <w:pPr>
              <w:rPr>
                <w:rFonts w:ascii="HelveticaNeueLT Std" w:hAnsi="HelveticaNeueLT Std"/>
                <w:b/>
                <w:bCs/>
                <w:sz w:val="28"/>
                <w:szCs w:val="28"/>
              </w:rPr>
            </w:pPr>
          </w:p>
        </w:tc>
      </w:tr>
      <w:tr w:rsidR="00877843" w:rsidRPr="009B7D84" w14:paraId="0BE05B04" w14:textId="77777777" w:rsidTr="00877843">
        <w:tc>
          <w:tcPr>
            <w:tcW w:w="1413" w:type="dxa"/>
          </w:tcPr>
          <w:p w14:paraId="1F8A9FA0" w14:textId="77777777" w:rsidR="00877843" w:rsidRPr="0062274C" w:rsidRDefault="00877843" w:rsidP="00877843">
            <w:pPr>
              <w:rPr>
                <w:rFonts w:ascii="HelveticaNeueLT Std" w:hAnsi="HelveticaNeueLT Std"/>
                <w:b/>
                <w:bCs/>
                <w:sz w:val="28"/>
                <w:szCs w:val="28"/>
              </w:rPr>
            </w:pPr>
          </w:p>
        </w:tc>
        <w:tc>
          <w:tcPr>
            <w:tcW w:w="4394" w:type="dxa"/>
          </w:tcPr>
          <w:p w14:paraId="241A8103" w14:textId="77777777" w:rsidR="00877843" w:rsidRPr="0062274C" w:rsidRDefault="00877843" w:rsidP="00877843">
            <w:pPr>
              <w:rPr>
                <w:rFonts w:ascii="HelveticaNeueLT Std" w:hAnsi="HelveticaNeueLT Std"/>
                <w:b/>
                <w:bCs/>
                <w:sz w:val="28"/>
                <w:szCs w:val="28"/>
              </w:rPr>
            </w:pPr>
          </w:p>
        </w:tc>
        <w:tc>
          <w:tcPr>
            <w:tcW w:w="2561" w:type="dxa"/>
          </w:tcPr>
          <w:p w14:paraId="27D4194C" w14:textId="77777777" w:rsidR="00877843" w:rsidRPr="0062274C" w:rsidRDefault="00877843" w:rsidP="00877843">
            <w:pPr>
              <w:rPr>
                <w:rFonts w:ascii="HelveticaNeueLT Std" w:hAnsi="HelveticaNeueLT Std"/>
                <w:b/>
                <w:bCs/>
                <w:sz w:val="28"/>
                <w:szCs w:val="28"/>
              </w:rPr>
            </w:pPr>
          </w:p>
        </w:tc>
        <w:tc>
          <w:tcPr>
            <w:tcW w:w="5580" w:type="dxa"/>
          </w:tcPr>
          <w:p w14:paraId="0EDB3DD9" w14:textId="77777777" w:rsidR="00877843" w:rsidRPr="0062274C" w:rsidRDefault="00877843" w:rsidP="00877843">
            <w:pPr>
              <w:rPr>
                <w:rFonts w:ascii="HelveticaNeueLT Std" w:hAnsi="HelveticaNeueLT Std"/>
                <w:b/>
                <w:bCs/>
                <w:sz w:val="28"/>
                <w:szCs w:val="28"/>
              </w:rPr>
            </w:pPr>
          </w:p>
        </w:tc>
      </w:tr>
      <w:tr w:rsidR="00877843" w:rsidRPr="009B7D84" w14:paraId="14B01B01" w14:textId="77777777" w:rsidTr="00877843">
        <w:tc>
          <w:tcPr>
            <w:tcW w:w="1413" w:type="dxa"/>
          </w:tcPr>
          <w:p w14:paraId="3910703C" w14:textId="77777777" w:rsidR="00877843" w:rsidRPr="0062274C" w:rsidRDefault="00877843" w:rsidP="00877843">
            <w:pPr>
              <w:rPr>
                <w:rFonts w:ascii="HelveticaNeueLT Std" w:hAnsi="HelveticaNeueLT Std"/>
                <w:b/>
                <w:bCs/>
                <w:sz w:val="28"/>
                <w:szCs w:val="28"/>
              </w:rPr>
            </w:pPr>
          </w:p>
        </w:tc>
        <w:tc>
          <w:tcPr>
            <w:tcW w:w="4394" w:type="dxa"/>
          </w:tcPr>
          <w:p w14:paraId="46AE8816" w14:textId="77777777" w:rsidR="00877843" w:rsidRPr="0062274C" w:rsidRDefault="00877843" w:rsidP="00877843">
            <w:pPr>
              <w:rPr>
                <w:rFonts w:ascii="HelveticaNeueLT Std" w:hAnsi="HelveticaNeueLT Std"/>
                <w:b/>
                <w:bCs/>
                <w:sz w:val="28"/>
                <w:szCs w:val="28"/>
              </w:rPr>
            </w:pPr>
          </w:p>
        </w:tc>
        <w:tc>
          <w:tcPr>
            <w:tcW w:w="2561" w:type="dxa"/>
          </w:tcPr>
          <w:p w14:paraId="30A7891D" w14:textId="77777777" w:rsidR="00877843" w:rsidRPr="0062274C" w:rsidRDefault="00877843" w:rsidP="00877843">
            <w:pPr>
              <w:rPr>
                <w:rFonts w:ascii="HelveticaNeueLT Std" w:hAnsi="HelveticaNeueLT Std"/>
                <w:b/>
                <w:bCs/>
                <w:sz w:val="28"/>
                <w:szCs w:val="28"/>
              </w:rPr>
            </w:pPr>
          </w:p>
        </w:tc>
        <w:tc>
          <w:tcPr>
            <w:tcW w:w="5580" w:type="dxa"/>
          </w:tcPr>
          <w:p w14:paraId="2643DE33" w14:textId="77777777" w:rsidR="00877843" w:rsidRPr="0062274C" w:rsidRDefault="00877843" w:rsidP="00877843">
            <w:pPr>
              <w:rPr>
                <w:rFonts w:ascii="HelveticaNeueLT Std" w:hAnsi="HelveticaNeueLT Std"/>
                <w:b/>
                <w:bCs/>
                <w:sz w:val="28"/>
                <w:szCs w:val="28"/>
              </w:rPr>
            </w:pPr>
          </w:p>
        </w:tc>
      </w:tr>
      <w:tr w:rsidR="00877843" w:rsidRPr="009B7D84" w14:paraId="1B17FCBA" w14:textId="77777777" w:rsidTr="00877843">
        <w:tc>
          <w:tcPr>
            <w:tcW w:w="1413" w:type="dxa"/>
          </w:tcPr>
          <w:p w14:paraId="4308ABFC" w14:textId="0193AC2B" w:rsidR="00877843" w:rsidRPr="0062274C" w:rsidRDefault="00877843" w:rsidP="00877843">
            <w:pPr>
              <w:rPr>
                <w:rFonts w:ascii="HelveticaNeueLT Std" w:hAnsi="HelveticaNeueLT Std"/>
                <w:b/>
                <w:bCs/>
                <w:sz w:val="28"/>
                <w:szCs w:val="28"/>
              </w:rPr>
            </w:pPr>
          </w:p>
        </w:tc>
        <w:tc>
          <w:tcPr>
            <w:tcW w:w="4394" w:type="dxa"/>
          </w:tcPr>
          <w:p w14:paraId="3EBACC59" w14:textId="77777777" w:rsidR="00877843" w:rsidRPr="0062274C" w:rsidRDefault="00877843" w:rsidP="00877843">
            <w:pPr>
              <w:rPr>
                <w:rFonts w:ascii="HelveticaNeueLT Std" w:hAnsi="HelveticaNeueLT Std"/>
                <w:b/>
                <w:bCs/>
                <w:sz w:val="28"/>
                <w:szCs w:val="28"/>
              </w:rPr>
            </w:pPr>
          </w:p>
        </w:tc>
        <w:tc>
          <w:tcPr>
            <w:tcW w:w="2561" w:type="dxa"/>
          </w:tcPr>
          <w:p w14:paraId="1F3E3818" w14:textId="77777777" w:rsidR="00877843" w:rsidRPr="0062274C" w:rsidRDefault="00877843" w:rsidP="00877843">
            <w:pPr>
              <w:rPr>
                <w:rFonts w:ascii="HelveticaNeueLT Std" w:hAnsi="HelveticaNeueLT Std"/>
                <w:b/>
                <w:bCs/>
                <w:sz w:val="28"/>
                <w:szCs w:val="28"/>
              </w:rPr>
            </w:pPr>
          </w:p>
        </w:tc>
        <w:tc>
          <w:tcPr>
            <w:tcW w:w="5580" w:type="dxa"/>
          </w:tcPr>
          <w:p w14:paraId="30FAA851" w14:textId="77777777" w:rsidR="00877843" w:rsidRPr="0062274C" w:rsidRDefault="00877843" w:rsidP="00877843">
            <w:pPr>
              <w:rPr>
                <w:rFonts w:ascii="HelveticaNeueLT Std" w:hAnsi="HelveticaNeueLT Std"/>
                <w:b/>
                <w:bCs/>
                <w:sz w:val="28"/>
                <w:szCs w:val="28"/>
              </w:rPr>
            </w:pPr>
          </w:p>
        </w:tc>
      </w:tr>
      <w:tr w:rsidR="00877843" w:rsidRPr="009B7D84" w14:paraId="349A51CB" w14:textId="77777777" w:rsidTr="00877843">
        <w:trPr>
          <w:trHeight w:val="510"/>
        </w:trPr>
        <w:tc>
          <w:tcPr>
            <w:tcW w:w="1413" w:type="dxa"/>
          </w:tcPr>
          <w:p w14:paraId="0247221F" w14:textId="1DAD5ED0" w:rsidR="00877843" w:rsidRPr="0062274C" w:rsidRDefault="00877843" w:rsidP="00877843">
            <w:pPr>
              <w:rPr>
                <w:rFonts w:ascii="HelveticaNeueLT Std" w:hAnsi="HelveticaNeueLT Std"/>
                <w:b/>
                <w:bCs/>
                <w:sz w:val="28"/>
                <w:szCs w:val="28"/>
              </w:rPr>
            </w:pPr>
          </w:p>
        </w:tc>
        <w:tc>
          <w:tcPr>
            <w:tcW w:w="4394" w:type="dxa"/>
          </w:tcPr>
          <w:p w14:paraId="7DF4BBBA" w14:textId="77777777" w:rsidR="00877843" w:rsidRPr="0062274C" w:rsidRDefault="00877843" w:rsidP="00877843">
            <w:pPr>
              <w:rPr>
                <w:rFonts w:ascii="HelveticaNeueLT Std" w:hAnsi="HelveticaNeueLT Std"/>
                <w:b/>
                <w:bCs/>
                <w:sz w:val="28"/>
                <w:szCs w:val="28"/>
              </w:rPr>
            </w:pPr>
          </w:p>
        </w:tc>
        <w:tc>
          <w:tcPr>
            <w:tcW w:w="2561" w:type="dxa"/>
          </w:tcPr>
          <w:p w14:paraId="30D2BED1" w14:textId="77777777" w:rsidR="00877843" w:rsidRPr="0062274C" w:rsidRDefault="00877843" w:rsidP="00877843">
            <w:pPr>
              <w:rPr>
                <w:rFonts w:ascii="HelveticaNeueLT Std" w:hAnsi="HelveticaNeueLT Std"/>
                <w:b/>
                <w:bCs/>
                <w:sz w:val="28"/>
                <w:szCs w:val="28"/>
              </w:rPr>
            </w:pPr>
          </w:p>
        </w:tc>
        <w:tc>
          <w:tcPr>
            <w:tcW w:w="5580" w:type="dxa"/>
          </w:tcPr>
          <w:p w14:paraId="1FEF263A" w14:textId="77777777" w:rsidR="00877843" w:rsidRPr="0062274C" w:rsidRDefault="00877843" w:rsidP="00877843">
            <w:pPr>
              <w:rPr>
                <w:rFonts w:ascii="HelveticaNeueLT Std" w:hAnsi="HelveticaNeueLT Std"/>
                <w:b/>
                <w:bCs/>
                <w:sz w:val="28"/>
                <w:szCs w:val="28"/>
              </w:rPr>
            </w:pPr>
          </w:p>
        </w:tc>
      </w:tr>
    </w:tbl>
    <w:p w14:paraId="33F1BDE8" w14:textId="4E0009F4" w:rsidR="00877843" w:rsidRDefault="00877843" w:rsidP="009E7E39">
      <w:pPr>
        <w:jc w:val="center"/>
        <w:rPr>
          <w:rFonts w:ascii="HelveticaNeueLT Std" w:hAnsi="HelveticaNeueLT Std"/>
          <w:sz w:val="24"/>
          <w:szCs w:val="24"/>
        </w:rPr>
      </w:pPr>
    </w:p>
    <w:p w14:paraId="4E17853D" w14:textId="1940B1CF" w:rsidR="00877843" w:rsidRDefault="00877843" w:rsidP="009E7E39">
      <w:pPr>
        <w:jc w:val="center"/>
        <w:rPr>
          <w:rFonts w:ascii="HelveticaNeueLT Std" w:hAnsi="HelveticaNeueLT Std"/>
          <w:sz w:val="24"/>
          <w:szCs w:val="24"/>
        </w:rPr>
      </w:pPr>
      <w:r w:rsidRPr="009B7D84">
        <w:rPr>
          <w:rFonts w:ascii="HelveticaNeueLT Std Blk" w:hAnsi="HelveticaNeueLT Std Blk"/>
          <w:b/>
          <w:bCs/>
          <w:noProof/>
          <w:sz w:val="28"/>
          <w:szCs w:val="28"/>
          <w:lang w:eastAsia="en-GB"/>
        </w:rPr>
        <mc:AlternateContent>
          <mc:Choice Requires="wps">
            <w:drawing>
              <wp:anchor distT="45720" distB="45720" distL="114300" distR="114300" simplePos="0" relativeHeight="251656192" behindDoc="1" locked="0" layoutInCell="1" allowOverlap="1" wp14:anchorId="50D34933" wp14:editId="3C4445A4">
                <wp:simplePos x="0" y="0"/>
                <wp:positionH relativeFrom="margin">
                  <wp:align>left</wp:align>
                </wp:positionH>
                <wp:positionV relativeFrom="paragraph">
                  <wp:posOffset>488138</wp:posOffset>
                </wp:positionV>
                <wp:extent cx="8839200" cy="923925"/>
                <wp:effectExtent l="0" t="0" r="19050" b="28575"/>
                <wp:wrapTight wrapText="bothSides">
                  <wp:wrapPolygon edited="0">
                    <wp:start x="0" y="0"/>
                    <wp:lineTo x="0" y="21823"/>
                    <wp:lineTo x="21600" y="21823"/>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923925"/>
                        </a:xfrm>
                        <a:prstGeom prst="rect">
                          <a:avLst/>
                        </a:prstGeom>
                        <a:solidFill>
                          <a:srgbClr val="FFFFFF"/>
                        </a:solidFill>
                        <a:ln w="9525">
                          <a:solidFill>
                            <a:srgbClr val="000000"/>
                          </a:solidFill>
                          <a:miter lim="800000"/>
                          <a:headEnd/>
                          <a:tailEnd/>
                        </a:ln>
                      </wps:spPr>
                      <wps:txbx>
                        <w:txbxContent>
                          <w:p w14:paraId="190D5588" w14:textId="56C431B0" w:rsidR="003C6456" w:rsidRPr="009E7E39" w:rsidRDefault="003C6456">
                            <w:pPr>
                              <w:rPr>
                                <w:sz w:val="24"/>
                                <w:szCs w:val="24"/>
                              </w:rPr>
                            </w:pPr>
                            <w:r w:rsidRPr="009E7E39">
                              <w:rPr>
                                <w:sz w:val="24"/>
                                <w:szCs w:val="24"/>
                              </w:rPr>
                              <w:t>The biggest impact on children and young people’s progress is high quality teaching. You can read more about this in Haringey’s Guidance for SEND Support which is available on our local offer</w:t>
                            </w:r>
                            <w:r w:rsidR="007A1B42">
                              <w:rPr>
                                <w:sz w:val="24"/>
                                <w:szCs w:val="24"/>
                              </w:rPr>
                              <w:t xml:space="preserve"> </w:t>
                            </w:r>
                            <w:r w:rsidR="007A1B42" w:rsidRPr="007A1B42">
                              <w:rPr>
                                <w:sz w:val="24"/>
                                <w:szCs w:val="24"/>
                              </w:rPr>
                              <w:t>https://www.haringey.gov.uk/children-and-families/local-offer/sendcospace/whataretheSENDcorestandards</w:t>
                            </w:r>
                            <w:r w:rsidR="009E7E39">
                              <w:rPr>
                                <w:sz w:val="24"/>
                                <w:szCs w:val="24"/>
                              </w:rPr>
                              <w:t xml:space="preserve">.  </w:t>
                            </w:r>
                            <w:r w:rsidRPr="009E7E39">
                              <w:rPr>
                                <w:sz w:val="24"/>
                                <w:szCs w:val="24"/>
                              </w:rPr>
                              <w:t>This plan refers to strategies which are above and beyond those which are available as part of high-quality teaching.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34933" id="_x0000_s1027" type="#_x0000_t202" style="position:absolute;left:0;text-align:left;margin-left:0;margin-top:38.45pt;width:696pt;height:72.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">
                <v:textbox>
                  <w:txbxContent>
                    <w:p w14:paraId="190D5588" w14:textId="56C431B0" w:rsidR="003C6456" w:rsidRPr="009E7E39" w:rsidRDefault="003C6456">
                      <w:pPr>
                        <w:rPr>
                          <w:sz w:val="24"/>
                          <w:szCs w:val="24"/>
                        </w:rPr>
                      </w:pPr>
                      <w:r w:rsidRPr="009E7E39">
                        <w:rPr>
                          <w:sz w:val="24"/>
                          <w:szCs w:val="24"/>
                        </w:rPr>
                        <w:t>The biggest impact on children and young people’s progress is high quality teaching. You can read more about this in Haringey’s Guidance for SEND Support which is available on our local offer</w:t>
                      </w:r>
                      <w:r w:rsidR="007A1B42">
                        <w:rPr>
                          <w:sz w:val="24"/>
                          <w:szCs w:val="24"/>
                        </w:rPr>
                        <w:t xml:space="preserve"> </w:t>
                      </w:r>
                      <w:r w:rsidR="007A1B42" w:rsidRPr="007A1B42">
                        <w:rPr>
                          <w:sz w:val="24"/>
                          <w:szCs w:val="24"/>
                        </w:rPr>
                        <w:t>https://www.haringey.gov.uk/children-and-families/local-offer/sendcospace/whataretheSENDcorestandards</w:t>
                      </w:r>
                      <w:r w:rsidR="009E7E39">
                        <w:rPr>
                          <w:sz w:val="24"/>
                          <w:szCs w:val="24"/>
                        </w:rPr>
                        <w:t xml:space="preserve">.  </w:t>
                      </w:r>
                      <w:r w:rsidRPr="009E7E39">
                        <w:rPr>
                          <w:sz w:val="24"/>
                          <w:szCs w:val="24"/>
                        </w:rPr>
                        <w:t>This plan refers to strategies which are above and beyond those which are available as part of high-quality teaching.</w:t>
                      </w:r>
                    </w:p>
                  </w:txbxContent>
                </v:textbox>
                <w10:wrap type="tight" anchorx="margin"/>
              </v:shape>
            </w:pict>
          </mc:Fallback>
        </mc:AlternateContent>
      </w:r>
    </w:p>
    <w:p w14:paraId="20354FDA" w14:textId="11B2BA3B" w:rsidR="00877843" w:rsidRDefault="00877843" w:rsidP="009E7E39">
      <w:pPr>
        <w:jc w:val="center"/>
        <w:rPr>
          <w:rFonts w:ascii="HelveticaNeueLT Std" w:hAnsi="HelveticaNeueLT Std"/>
          <w:sz w:val="24"/>
          <w:szCs w:val="24"/>
        </w:rPr>
      </w:pPr>
    </w:p>
    <w:p w14:paraId="50C3171E" w14:textId="5A180DA9" w:rsidR="00877843" w:rsidRDefault="00877843" w:rsidP="009E7E39">
      <w:pPr>
        <w:jc w:val="center"/>
        <w:rPr>
          <w:rFonts w:ascii="HelveticaNeueLT Std" w:hAnsi="HelveticaNeueLT Std"/>
          <w:sz w:val="24"/>
          <w:szCs w:val="24"/>
        </w:rPr>
      </w:pPr>
    </w:p>
    <w:p w14:paraId="4A69915C" w14:textId="4F84B4BC" w:rsidR="00877843" w:rsidRPr="009B7D84" w:rsidRDefault="00877843" w:rsidP="00877843">
      <w:pPr>
        <w:rPr>
          <w:rFonts w:ascii="HelveticaNeueLT Std Blk" w:hAnsi="HelveticaNeueLT Std Blk"/>
          <w:b/>
          <w:bCs/>
          <w:sz w:val="24"/>
          <w:szCs w:val="24"/>
        </w:rPr>
      </w:pPr>
      <w:r w:rsidRPr="009B7D84">
        <w:rPr>
          <w:rFonts w:ascii="HelveticaNeueLT Std Blk" w:hAnsi="HelveticaNeueLT Std Blk"/>
          <w:b/>
          <w:bCs/>
          <w:sz w:val="28"/>
          <w:szCs w:val="28"/>
        </w:rPr>
        <w:t>Education</w:t>
      </w:r>
      <w:r w:rsidRPr="009B7D84">
        <w:rPr>
          <w:rFonts w:ascii="HelveticaNeueLT Std Blk" w:hAnsi="HelveticaNeueLT Std Blk"/>
          <w:b/>
          <w:bCs/>
          <w:sz w:val="24"/>
          <w:szCs w:val="24"/>
        </w:rPr>
        <w:t xml:space="preserve"> </w:t>
      </w:r>
    </w:p>
    <w:p w14:paraId="0B64ABEF" w14:textId="26584DE0" w:rsidR="00877843" w:rsidRDefault="00877843" w:rsidP="009E7E39">
      <w:pPr>
        <w:jc w:val="center"/>
        <w:rPr>
          <w:rFonts w:ascii="HelveticaNeueLT Std" w:hAnsi="HelveticaNeueLT Std"/>
          <w:sz w:val="24"/>
          <w:szCs w:val="24"/>
        </w:rPr>
      </w:pPr>
    </w:p>
    <w:tbl>
      <w:tblPr>
        <w:tblStyle w:val="TableGrid"/>
        <w:tblW w:w="0" w:type="auto"/>
        <w:tblLook w:val="04A0" w:firstRow="1" w:lastRow="0" w:firstColumn="1" w:lastColumn="0" w:noHBand="0" w:noVBand="1"/>
      </w:tblPr>
      <w:tblGrid>
        <w:gridCol w:w="2789"/>
        <w:gridCol w:w="2789"/>
        <w:gridCol w:w="2790"/>
        <w:gridCol w:w="2790"/>
        <w:gridCol w:w="2790"/>
      </w:tblGrid>
      <w:tr w:rsidR="0062274C" w14:paraId="5B533507" w14:textId="77777777" w:rsidTr="0062274C">
        <w:tc>
          <w:tcPr>
            <w:tcW w:w="2789" w:type="dxa"/>
          </w:tcPr>
          <w:p w14:paraId="7B8BDFC3" w14:textId="6B31AD4B" w:rsidR="0062274C" w:rsidRPr="00974F43" w:rsidRDefault="00974F43" w:rsidP="009E7E39">
            <w:pPr>
              <w:jc w:val="center"/>
              <w:rPr>
                <w:rFonts w:ascii="HelveticaNeueLT Std Blk" w:hAnsi="HelveticaNeueLT Std Blk"/>
                <w:sz w:val="24"/>
                <w:szCs w:val="24"/>
              </w:rPr>
            </w:pPr>
            <w:r w:rsidRPr="00974F43">
              <w:rPr>
                <w:rFonts w:ascii="HelveticaNeueLT Std Blk" w:hAnsi="HelveticaNeueLT Std Blk"/>
                <w:sz w:val="24"/>
                <w:szCs w:val="24"/>
              </w:rPr>
              <w:t>Area of Need</w:t>
            </w:r>
          </w:p>
        </w:tc>
        <w:tc>
          <w:tcPr>
            <w:tcW w:w="2789" w:type="dxa"/>
          </w:tcPr>
          <w:p w14:paraId="401433F3" w14:textId="1C0BA9A6" w:rsidR="0062274C" w:rsidRPr="00974F43" w:rsidRDefault="00974F43" w:rsidP="009E7E39">
            <w:pPr>
              <w:jc w:val="center"/>
              <w:rPr>
                <w:rFonts w:ascii="HelveticaNeueLT Std Blk" w:hAnsi="HelveticaNeueLT Std Blk"/>
                <w:sz w:val="24"/>
                <w:szCs w:val="24"/>
              </w:rPr>
            </w:pPr>
            <w:r w:rsidRPr="00974F43">
              <w:rPr>
                <w:rFonts w:ascii="HelveticaNeueLT Std Blk" w:hAnsi="HelveticaNeueLT Std Blk"/>
                <w:sz w:val="24"/>
                <w:szCs w:val="24"/>
              </w:rPr>
              <w:t>My desired outcomes (no more than 5)</w:t>
            </w:r>
          </w:p>
        </w:tc>
        <w:tc>
          <w:tcPr>
            <w:tcW w:w="2790" w:type="dxa"/>
          </w:tcPr>
          <w:p w14:paraId="6219D1B5" w14:textId="288B4498" w:rsidR="0062274C" w:rsidRPr="00974F43" w:rsidRDefault="00974F43" w:rsidP="009E7E39">
            <w:pPr>
              <w:jc w:val="center"/>
              <w:rPr>
                <w:rFonts w:ascii="HelveticaNeueLT Std Blk" w:hAnsi="HelveticaNeueLT Std Blk"/>
                <w:sz w:val="24"/>
                <w:szCs w:val="24"/>
              </w:rPr>
            </w:pPr>
            <w:r w:rsidRPr="00974F43">
              <w:rPr>
                <w:rFonts w:ascii="HelveticaNeueLT Std Blk" w:hAnsi="HelveticaNeueLT Std Blk"/>
                <w:sz w:val="24"/>
                <w:szCs w:val="24"/>
              </w:rPr>
              <w:t>My small targets (may include up to 3 small step</w:t>
            </w:r>
            <w:r>
              <w:rPr>
                <w:rFonts w:ascii="HelveticaNeueLT Std Blk" w:hAnsi="HelveticaNeueLT Std Blk"/>
                <w:sz w:val="24"/>
                <w:szCs w:val="24"/>
              </w:rPr>
              <w:t>s</w:t>
            </w:r>
            <w:r w:rsidRPr="00974F43">
              <w:rPr>
                <w:rFonts w:ascii="HelveticaNeueLT Std Blk" w:hAnsi="HelveticaNeueLT Std Blk"/>
                <w:sz w:val="24"/>
                <w:szCs w:val="24"/>
              </w:rPr>
              <w:t xml:space="preserve"> to be achieved in the length of the plan)</w:t>
            </w:r>
          </w:p>
        </w:tc>
        <w:tc>
          <w:tcPr>
            <w:tcW w:w="2790" w:type="dxa"/>
          </w:tcPr>
          <w:p w14:paraId="138F0431" w14:textId="1CF6BD7C" w:rsidR="0062274C" w:rsidRPr="00974F43" w:rsidRDefault="00974F43" w:rsidP="009E7E39">
            <w:pPr>
              <w:jc w:val="center"/>
              <w:rPr>
                <w:rFonts w:ascii="HelveticaNeueLT Std Blk" w:hAnsi="HelveticaNeueLT Std Blk"/>
                <w:sz w:val="24"/>
                <w:szCs w:val="24"/>
              </w:rPr>
            </w:pPr>
            <w:r w:rsidRPr="00974F43">
              <w:rPr>
                <w:rFonts w:ascii="HelveticaNeueLT Std Blk" w:hAnsi="HelveticaNeueLT Std Blk"/>
                <w:sz w:val="24"/>
                <w:szCs w:val="24"/>
              </w:rPr>
              <w:t>Strategies and Interventions</w:t>
            </w:r>
          </w:p>
        </w:tc>
        <w:tc>
          <w:tcPr>
            <w:tcW w:w="2790" w:type="dxa"/>
          </w:tcPr>
          <w:p w14:paraId="70A093CE" w14:textId="4B894AAC" w:rsidR="0062274C" w:rsidRPr="00974F43" w:rsidRDefault="00974F43" w:rsidP="009E7E39">
            <w:pPr>
              <w:jc w:val="center"/>
              <w:rPr>
                <w:rFonts w:ascii="HelveticaNeueLT Std Blk" w:hAnsi="HelveticaNeueLT Std Blk"/>
                <w:sz w:val="24"/>
                <w:szCs w:val="24"/>
              </w:rPr>
            </w:pPr>
            <w:r w:rsidRPr="00974F43">
              <w:rPr>
                <w:rFonts w:ascii="HelveticaNeueLT Std Blk" w:hAnsi="HelveticaNeueLT Std Blk"/>
                <w:sz w:val="24"/>
                <w:szCs w:val="24"/>
              </w:rPr>
              <w:t>Review</w:t>
            </w:r>
          </w:p>
        </w:tc>
      </w:tr>
      <w:tr w:rsidR="0062274C" w14:paraId="77A89C28" w14:textId="77777777" w:rsidTr="0062274C">
        <w:tc>
          <w:tcPr>
            <w:tcW w:w="2789" w:type="dxa"/>
          </w:tcPr>
          <w:p w14:paraId="22263CAA" w14:textId="77777777" w:rsidR="0062274C" w:rsidRPr="00974F43" w:rsidRDefault="0062274C" w:rsidP="009E7E39">
            <w:pPr>
              <w:jc w:val="center"/>
              <w:rPr>
                <w:rFonts w:ascii="HelveticaNeueLT Std" w:hAnsi="HelveticaNeueLT Std"/>
                <w:sz w:val="24"/>
                <w:szCs w:val="24"/>
              </w:rPr>
            </w:pPr>
          </w:p>
        </w:tc>
        <w:tc>
          <w:tcPr>
            <w:tcW w:w="2789" w:type="dxa"/>
          </w:tcPr>
          <w:p w14:paraId="2FF2078C" w14:textId="77777777" w:rsidR="0062274C" w:rsidRPr="00974F43" w:rsidRDefault="0062274C" w:rsidP="009E7E39">
            <w:pPr>
              <w:jc w:val="center"/>
              <w:rPr>
                <w:rFonts w:ascii="HelveticaNeueLT Std" w:hAnsi="HelveticaNeueLT Std"/>
                <w:sz w:val="24"/>
                <w:szCs w:val="24"/>
              </w:rPr>
            </w:pPr>
          </w:p>
        </w:tc>
        <w:tc>
          <w:tcPr>
            <w:tcW w:w="2790" w:type="dxa"/>
          </w:tcPr>
          <w:p w14:paraId="73184BC4" w14:textId="77777777" w:rsidR="0062274C" w:rsidRPr="00974F43" w:rsidRDefault="0062274C" w:rsidP="009E7E39">
            <w:pPr>
              <w:jc w:val="center"/>
              <w:rPr>
                <w:rFonts w:ascii="HelveticaNeueLT Std" w:hAnsi="HelveticaNeueLT Std"/>
                <w:sz w:val="24"/>
                <w:szCs w:val="24"/>
              </w:rPr>
            </w:pPr>
          </w:p>
        </w:tc>
        <w:tc>
          <w:tcPr>
            <w:tcW w:w="2790" w:type="dxa"/>
          </w:tcPr>
          <w:p w14:paraId="061F8A1B" w14:textId="77777777" w:rsidR="0062274C" w:rsidRPr="00974F43" w:rsidRDefault="0062274C" w:rsidP="009E7E39">
            <w:pPr>
              <w:jc w:val="center"/>
              <w:rPr>
                <w:rFonts w:ascii="HelveticaNeueLT Std" w:hAnsi="HelveticaNeueLT Std"/>
                <w:sz w:val="24"/>
                <w:szCs w:val="24"/>
              </w:rPr>
            </w:pPr>
          </w:p>
        </w:tc>
        <w:tc>
          <w:tcPr>
            <w:tcW w:w="2790" w:type="dxa"/>
          </w:tcPr>
          <w:p w14:paraId="0301D081" w14:textId="77777777" w:rsidR="0062274C" w:rsidRPr="00974F43" w:rsidRDefault="0062274C" w:rsidP="009E7E39">
            <w:pPr>
              <w:jc w:val="center"/>
              <w:rPr>
                <w:rFonts w:ascii="HelveticaNeueLT Std" w:hAnsi="HelveticaNeueLT Std"/>
                <w:sz w:val="24"/>
                <w:szCs w:val="24"/>
              </w:rPr>
            </w:pPr>
          </w:p>
        </w:tc>
      </w:tr>
      <w:tr w:rsidR="0062274C" w14:paraId="484826E7" w14:textId="77777777" w:rsidTr="0062274C">
        <w:tc>
          <w:tcPr>
            <w:tcW w:w="2789" w:type="dxa"/>
          </w:tcPr>
          <w:p w14:paraId="1A7BACB0" w14:textId="77777777" w:rsidR="0062274C" w:rsidRPr="00974F43" w:rsidRDefault="0062274C" w:rsidP="009E7E39">
            <w:pPr>
              <w:jc w:val="center"/>
              <w:rPr>
                <w:rFonts w:ascii="HelveticaNeueLT Std" w:hAnsi="HelveticaNeueLT Std"/>
                <w:sz w:val="24"/>
                <w:szCs w:val="24"/>
              </w:rPr>
            </w:pPr>
          </w:p>
        </w:tc>
        <w:tc>
          <w:tcPr>
            <w:tcW w:w="2789" w:type="dxa"/>
          </w:tcPr>
          <w:p w14:paraId="159C939D" w14:textId="77777777" w:rsidR="0062274C" w:rsidRPr="00974F43" w:rsidRDefault="0062274C" w:rsidP="009E7E39">
            <w:pPr>
              <w:jc w:val="center"/>
              <w:rPr>
                <w:rFonts w:ascii="HelveticaNeueLT Std" w:hAnsi="HelveticaNeueLT Std"/>
                <w:sz w:val="24"/>
                <w:szCs w:val="24"/>
              </w:rPr>
            </w:pPr>
          </w:p>
        </w:tc>
        <w:tc>
          <w:tcPr>
            <w:tcW w:w="2790" w:type="dxa"/>
          </w:tcPr>
          <w:p w14:paraId="32D79FF0" w14:textId="77777777" w:rsidR="0062274C" w:rsidRPr="00974F43" w:rsidRDefault="0062274C" w:rsidP="009E7E39">
            <w:pPr>
              <w:jc w:val="center"/>
              <w:rPr>
                <w:rFonts w:ascii="HelveticaNeueLT Std" w:hAnsi="HelveticaNeueLT Std"/>
                <w:sz w:val="24"/>
                <w:szCs w:val="24"/>
              </w:rPr>
            </w:pPr>
          </w:p>
        </w:tc>
        <w:tc>
          <w:tcPr>
            <w:tcW w:w="2790" w:type="dxa"/>
          </w:tcPr>
          <w:p w14:paraId="151F92FB" w14:textId="77777777" w:rsidR="0062274C" w:rsidRPr="00974F43" w:rsidRDefault="0062274C" w:rsidP="009E7E39">
            <w:pPr>
              <w:jc w:val="center"/>
              <w:rPr>
                <w:rFonts w:ascii="HelveticaNeueLT Std" w:hAnsi="HelveticaNeueLT Std"/>
                <w:sz w:val="24"/>
                <w:szCs w:val="24"/>
              </w:rPr>
            </w:pPr>
          </w:p>
        </w:tc>
        <w:tc>
          <w:tcPr>
            <w:tcW w:w="2790" w:type="dxa"/>
          </w:tcPr>
          <w:p w14:paraId="77566406" w14:textId="77777777" w:rsidR="0062274C" w:rsidRPr="00974F43" w:rsidRDefault="0062274C" w:rsidP="009E7E39">
            <w:pPr>
              <w:jc w:val="center"/>
              <w:rPr>
                <w:rFonts w:ascii="HelveticaNeueLT Std" w:hAnsi="HelveticaNeueLT Std"/>
                <w:sz w:val="24"/>
                <w:szCs w:val="24"/>
              </w:rPr>
            </w:pPr>
          </w:p>
        </w:tc>
      </w:tr>
      <w:tr w:rsidR="0062274C" w14:paraId="1E8D7691" w14:textId="77777777" w:rsidTr="0062274C">
        <w:tc>
          <w:tcPr>
            <w:tcW w:w="2789" w:type="dxa"/>
          </w:tcPr>
          <w:p w14:paraId="130934FA" w14:textId="77777777" w:rsidR="0062274C" w:rsidRPr="00974F43" w:rsidRDefault="0062274C" w:rsidP="009E7E39">
            <w:pPr>
              <w:jc w:val="center"/>
              <w:rPr>
                <w:rFonts w:ascii="HelveticaNeueLT Std" w:hAnsi="HelveticaNeueLT Std"/>
                <w:sz w:val="24"/>
                <w:szCs w:val="24"/>
              </w:rPr>
            </w:pPr>
          </w:p>
        </w:tc>
        <w:tc>
          <w:tcPr>
            <w:tcW w:w="2789" w:type="dxa"/>
          </w:tcPr>
          <w:p w14:paraId="6342121E" w14:textId="77777777" w:rsidR="0062274C" w:rsidRPr="00974F43" w:rsidRDefault="0062274C" w:rsidP="009E7E39">
            <w:pPr>
              <w:jc w:val="center"/>
              <w:rPr>
                <w:rFonts w:ascii="HelveticaNeueLT Std" w:hAnsi="HelveticaNeueLT Std"/>
                <w:sz w:val="24"/>
                <w:szCs w:val="24"/>
              </w:rPr>
            </w:pPr>
          </w:p>
        </w:tc>
        <w:tc>
          <w:tcPr>
            <w:tcW w:w="2790" w:type="dxa"/>
          </w:tcPr>
          <w:p w14:paraId="78BDE4AF" w14:textId="77777777" w:rsidR="0062274C" w:rsidRPr="00974F43" w:rsidRDefault="0062274C" w:rsidP="009E7E39">
            <w:pPr>
              <w:jc w:val="center"/>
              <w:rPr>
                <w:rFonts w:ascii="HelveticaNeueLT Std" w:hAnsi="HelveticaNeueLT Std"/>
                <w:sz w:val="24"/>
                <w:szCs w:val="24"/>
              </w:rPr>
            </w:pPr>
          </w:p>
        </w:tc>
        <w:tc>
          <w:tcPr>
            <w:tcW w:w="2790" w:type="dxa"/>
          </w:tcPr>
          <w:p w14:paraId="27FAFAF9" w14:textId="77777777" w:rsidR="0062274C" w:rsidRPr="00974F43" w:rsidRDefault="0062274C" w:rsidP="009E7E39">
            <w:pPr>
              <w:jc w:val="center"/>
              <w:rPr>
                <w:rFonts w:ascii="HelveticaNeueLT Std" w:hAnsi="HelveticaNeueLT Std"/>
                <w:sz w:val="24"/>
                <w:szCs w:val="24"/>
              </w:rPr>
            </w:pPr>
          </w:p>
        </w:tc>
        <w:tc>
          <w:tcPr>
            <w:tcW w:w="2790" w:type="dxa"/>
          </w:tcPr>
          <w:p w14:paraId="627ADD6C" w14:textId="77777777" w:rsidR="0062274C" w:rsidRPr="00974F43" w:rsidRDefault="0062274C" w:rsidP="009E7E39">
            <w:pPr>
              <w:jc w:val="center"/>
              <w:rPr>
                <w:rFonts w:ascii="HelveticaNeueLT Std" w:hAnsi="HelveticaNeueLT Std"/>
                <w:sz w:val="24"/>
                <w:szCs w:val="24"/>
              </w:rPr>
            </w:pPr>
          </w:p>
        </w:tc>
      </w:tr>
      <w:tr w:rsidR="00974F43" w14:paraId="71ECB036" w14:textId="77777777" w:rsidTr="0062274C">
        <w:tc>
          <w:tcPr>
            <w:tcW w:w="2789" w:type="dxa"/>
          </w:tcPr>
          <w:p w14:paraId="476F2F36" w14:textId="77777777" w:rsidR="00974F43" w:rsidRPr="00974F43" w:rsidRDefault="00974F43" w:rsidP="009E7E39">
            <w:pPr>
              <w:jc w:val="center"/>
              <w:rPr>
                <w:rFonts w:ascii="HelveticaNeueLT Std" w:hAnsi="HelveticaNeueLT Std"/>
                <w:sz w:val="24"/>
                <w:szCs w:val="24"/>
              </w:rPr>
            </w:pPr>
          </w:p>
        </w:tc>
        <w:tc>
          <w:tcPr>
            <w:tcW w:w="2789" w:type="dxa"/>
          </w:tcPr>
          <w:p w14:paraId="0F730AC1" w14:textId="77777777" w:rsidR="00974F43" w:rsidRPr="00974F43" w:rsidRDefault="00974F43" w:rsidP="009E7E39">
            <w:pPr>
              <w:jc w:val="center"/>
              <w:rPr>
                <w:rFonts w:ascii="HelveticaNeueLT Std" w:hAnsi="HelveticaNeueLT Std"/>
                <w:sz w:val="24"/>
                <w:szCs w:val="24"/>
              </w:rPr>
            </w:pPr>
          </w:p>
        </w:tc>
        <w:tc>
          <w:tcPr>
            <w:tcW w:w="2790" w:type="dxa"/>
          </w:tcPr>
          <w:p w14:paraId="4B704350" w14:textId="77777777" w:rsidR="00974F43" w:rsidRPr="00974F43" w:rsidRDefault="00974F43" w:rsidP="009E7E39">
            <w:pPr>
              <w:jc w:val="center"/>
              <w:rPr>
                <w:rFonts w:ascii="HelveticaNeueLT Std" w:hAnsi="HelveticaNeueLT Std"/>
                <w:sz w:val="24"/>
                <w:szCs w:val="24"/>
              </w:rPr>
            </w:pPr>
          </w:p>
        </w:tc>
        <w:tc>
          <w:tcPr>
            <w:tcW w:w="2790" w:type="dxa"/>
          </w:tcPr>
          <w:p w14:paraId="2CD32C8E" w14:textId="77777777" w:rsidR="00974F43" w:rsidRPr="00974F43" w:rsidRDefault="00974F43" w:rsidP="009E7E39">
            <w:pPr>
              <w:jc w:val="center"/>
              <w:rPr>
                <w:rFonts w:ascii="HelveticaNeueLT Std" w:hAnsi="HelveticaNeueLT Std"/>
                <w:sz w:val="24"/>
                <w:szCs w:val="24"/>
              </w:rPr>
            </w:pPr>
          </w:p>
        </w:tc>
        <w:tc>
          <w:tcPr>
            <w:tcW w:w="2790" w:type="dxa"/>
          </w:tcPr>
          <w:p w14:paraId="3C610AEB" w14:textId="77777777" w:rsidR="00974F43" w:rsidRPr="00974F43" w:rsidRDefault="00974F43" w:rsidP="009E7E39">
            <w:pPr>
              <w:jc w:val="center"/>
              <w:rPr>
                <w:rFonts w:ascii="HelveticaNeueLT Std" w:hAnsi="HelveticaNeueLT Std"/>
                <w:sz w:val="24"/>
                <w:szCs w:val="24"/>
              </w:rPr>
            </w:pPr>
          </w:p>
        </w:tc>
      </w:tr>
      <w:tr w:rsidR="00974F43" w14:paraId="216F407E" w14:textId="77777777" w:rsidTr="0062274C">
        <w:tc>
          <w:tcPr>
            <w:tcW w:w="2789" w:type="dxa"/>
          </w:tcPr>
          <w:p w14:paraId="129E1115" w14:textId="77777777" w:rsidR="00974F43" w:rsidRPr="00974F43" w:rsidRDefault="00974F43" w:rsidP="009E7E39">
            <w:pPr>
              <w:jc w:val="center"/>
              <w:rPr>
                <w:rFonts w:ascii="HelveticaNeueLT Std" w:hAnsi="HelveticaNeueLT Std"/>
                <w:sz w:val="24"/>
                <w:szCs w:val="24"/>
              </w:rPr>
            </w:pPr>
          </w:p>
        </w:tc>
        <w:tc>
          <w:tcPr>
            <w:tcW w:w="2789" w:type="dxa"/>
          </w:tcPr>
          <w:p w14:paraId="55020BB9" w14:textId="77777777" w:rsidR="00974F43" w:rsidRPr="00974F43" w:rsidRDefault="00974F43" w:rsidP="009E7E39">
            <w:pPr>
              <w:jc w:val="center"/>
              <w:rPr>
                <w:rFonts w:ascii="HelveticaNeueLT Std" w:hAnsi="HelveticaNeueLT Std"/>
                <w:sz w:val="24"/>
                <w:szCs w:val="24"/>
              </w:rPr>
            </w:pPr>
          </w:p>
        </w:tc>
        <w:tc>
          <w:tcPr>
            <w:tcW w:w="2790" w:type="dxa"/>
          </w:tcPr>
          <w:p w14:paraId="4A88A1C8" w14:textId="77777777" w:rsidR="00974F43" w:rsidRPr="00974F43" w:rsidRDefault="00974F43" w:rsidP="009E7E39">
            <w:pPr>
              <w:jc w:val="center"/>
              <w:rPr>
                <w:rFonts w:ascii="HelveticaNeueLT Std" w:hAnsi="HelveticaNeueLT Std"/>
                <w:sz w:val="24"/>
                <w:szCs w:val="24"/>
              </w:rPr>
            </w:pPr>
          </w:p>
        </w:tc>
        <w:tc>
          <w:tcPr>
            <w:tcW w:w="2790" w:type="dxa"/>
          </w:tcPr>
          <w:p w14:paraId="76B34CDF" w14:textId="77777777" w:rsidR="00974F43" w:rsidRPr="00974F43" w:rsidRDefault="00974F43" w:rsidP="009E7E39">
            <w:pPr>
              <w:jc w:val="center"/>
              <w:rPr>
                <w:rFonts w:ascii="HelveticaNeueLT Std" w:hAnsi="HelveticaNeueLT Std"/>
                <w:sz w:val="24"/>
                <w:szCs w:val="24"/>
              </w:rPr>
            </w:pPr>
          </w:p>
        </w:tc>
        <w:tc>
          <w:tcPr>
            <w:tcW w:w="2790" w:type="dxa"/>
          </w:tcPr>
          <w:p w14:paraId="5798F155" w14:textId="77777777" w:rsidR="00974F43" w:rsidRPr="00974F43" w:rsidRDefault="00974F43" w:rsidP="009E7E39">
            <w:pPr>
              <w:jc w:val="center"/>
              <w:rPr>
                <w:rFonts w:ascii="HelveticaNeueLT Std" w:hAnsi="HelveticaNeueLT Std"/>
                <w:sz w:val="24"/>
                <w:szCs w:val="24"/>
              </w:rPr>
            </w:pPr>
          </w:p>
        </w:tc>
      </w:tr>
    </w:tbl>
    <w:p w14:paraId="21396A14" w14:textId="4FB63566" w:rsidR="0062274C" w:rsidRDefault="0062274C" w:rsidP="00974F43">
      <w:pPr>
        <w:rPr>
          <w:rFonts w:ascii="HelveticaNeueLT Std" w:hAnsi="HelveticaNeueLT Std"/>
          <w:sz w:val="24"/>
          <w:szCs w:val="24"/>
        </w:rPr>
      </w:pPr>
    </w:p>
    <w:p w14:paraId="1C2B73A2" w14:textId="7343E9B6" w:rsidR="00974F43" w:rsidRPr="00974F43" w:rsidRDefault="00974F43" w:rsidP="00974F43">
      <w:pPr>
        <w:rPr>
          <w:rFonts w:ascii="HelveticaNeueLT Std Blk" w:hAnsi="HelveticaNeueLT Std Blk"/>
          <w:b/>
          <w:bCs/>
          <w:sz w:val="28"/>
          <w:szCs w:val="28"/>
        </w:rPr>
      </w:pPr>
      <w:r w:rsidRPr="009B7D84">
        <w:rPr>
          <w:rFonts w:ascii="HelveticaNeueLT Std Blk" w:hAnsi="HelveticaNeueLT Std Blk"/>
          <w:b/>
          <w:bCs/>
          <w:sz w:val="28"/>
          <w:szCs w:val="28"/>
        </w:rPr>
        <w:t>Health/therapies and/or Early Help/Social Care</w:t>
      </w:r>
    </w:p>
    <w:tbl>
      <w:tblPr>
        <w:tblStyle w:val="TableGrid"/>
        <w:tblW w:w="0" w:type="auto"/>
        <w:tblLook w:val="04A0" w:firstRow="1" w:lastRow="0" w:firstColumn="1" w:lastColumn="0" w:noHBand="0" w:noVBand="1"/>
      </w:tblPr>
      <w:tblGrid>
        <w:gridCol w:w="3487"/>
        <w:gridCol w:w="3487"/>
        <w:gridCol w:w="3487"/>
        <w:gridCol w:w="3487"/>
      </w:tblGrid>
      <w:tr w:rsidR="00974F43" w14:paraId="14423C6E" w14:textId="77777777" w:rsidTr="00974F43">
        <w:tc>
          <w:tcPr>
            <w:tcW w:w="3487" w:type="dxa"/>
          </w:tcPr>
          <w:p w14:paraId="503255D6" w14:textId="42CB0CEE" w:rsidR="00974F43" w:rsidRPr="00974F43" w:rsidRDefault="00974F43" w:rsidP="00974F43">
            <w:pPr>
              <w:jc w:val="center"/>
              <w:rPr>
                <w:rFonts w:ascii="HelveticaNeueLT Std Blk" w:hAnsi="HelveticaNeueLT Std Blk"/>
                <w:sz w:val="24"/>
                <w:szCs w:val="24"/>
              </w:rPr>
            </w:pPr>
            <w:r w:rsidRPr="00974F43">
              <w:rPr>
                <w:rFonts w:ascii="HelveticaNeueLT Std Blk" w:hAnsi="HelveticaNeueLT Std Blk"/>
                <w:sz w:val="24"/>
                <w:szCs w:val="24"/>
              </w:rPr>
              <w:t>Need</w:t>
            </w:r>
          </w:p>
        </w:tc>
        <w:tc>
          <w:tcPr>
            <w:tcW w:w="3487" w:type="dxa"/>
          </w:tcPr>
          <w:p w14:paraId="3613CA56" w14:textId="06EBDA08" w:rsidR="00974F43" w:rsidRPr="00974F43" w:rsidRDefault="00974F43" w:rsidP="00974F43">
            <w:pPr>
              <w:jc w:val="center"/>
              <w:rPr>
                <w:rFonts w:ascii="HelveticaNeueLT Std Blk" w:hAnsi="HelveticaNeueLT Std Blk"/>
                <w:sz w:val="24"/>
                <w:szCs w:val="24"/>
              </w:rPr>
            </w:pPr>
            <w:r w:rsidRPr="00974F43">
              <w:rPr>
                <w:rFonts w:ascii="HelveticaNeueLT Std Blk" w:hAnsi="HelveticaNeueLT Std Blk"/>
                <w:sz w:val="24"/>
                <w:szCs w:val="24"/>
              </w:rPr>
              <w:t>Desired outcome</w:t>
            </w:r>
          </w:p>
        </w:tc>
        <w:tc>
          <w:tcPr>
            <w:tcW w:w="3487" w:type="dxa"/>
          </w:tcPr>
          <w:p w14:paraId="304605AF" w14:textId="758F28C8" w:rsidR="00974F43" w:rsidRPr="00974F43" w:rsidRDefault="00974F43" w:rsidP="00974F43">
            <w:pPr>
              <w:jc w:val="center"/>
              <w:rPr>
                <w:rFonts w:ascii="HelveticaNeueLT Std Blk" w:hAnsi="HelveticaNeueLT Std Blk"/>
                <w:sz w:val="24"/>
                <w:szCs w:val="24"/>
              </w:rPr>
            </w:pPr>
            <w:r w:rsidRPr="00974F43">
              <w:rPr>
                <w:rFonts w:ascii="HelveticaNeueLT Std Blk" w:hAnsi="HelveticaNeueLT Std Blk"/>
                <w:sz w:val="24"/>
                <w:szCs w:val="24"/>
              </w:rPr>
              <w:t>Provision (what and by whom)</w:t>
            </w:r>
          </w:p>
        </w:tc>
        <w:tc>
          <w:tcPr>
            <w:tcW w:w="3487" w:type="dxa"/>
          </w:tcPr>
          <w:p w14:paraId="0954C625" w14:textId="1A199AFD" w:rsidR="00974F43" w:rsidRPr="00974F43" w:rsidRDefault="00974F43" w:rsidP="00974F43">
            <w:pPr>
              <w:jc w:val="center"/>
              <w:rPr>
                <w:rFonts w:ascii="HelveticaNeueLT Std Blk" w:hAnsi="HelveticaNeueLT Std Blk"/>
                <w:sz w:val="24"/>
                <w:szCs w:val="24"/>
              </w:rPr>
            </w:pPr>
            <w:r w:rsidRPr="00974F43">
              <w:rPr>
                <w:rFonts w:ascii="HelveticaNeueLT Std Blk" w:hAnsi="HelveticaNeueLT Std Blk"/>
                <w:sz w:val="24"/>
                <w:szCs w:val="24"/>
              </w:rPr>
              <w:t>Review</w:t>
            </w:r>
          </w:p>
        </w:tc>
      </w:tr>
      <w:tr w:rsidR="00974F43" w14:paraId="75063832" w14:textId="77777777" w:rsidTr="00974F43">
        <w:tc>
          <w:tcPr>
            <w:tcW w:w="3487" w:type="dxa"/>
          </w:tcPr>
          <w:p w14:paraId="4C150A46" w14:textId="77777777" w:rsidR="00974F43" w:rsidRPr="00974F43" w:rsidRDefault="00974F43" w:rsidP="00974F43">
            <w:pPr>
              <w:rPr>
                <w:rFonts w:ascii="HelveticaNeueLT Std" w:hAnsi="HelveticaNeueLT Std"/>
                <w:sz w:val="24"/>
                <w:szCs w:val="24"/>
              </w:rPr>
            </w:pPr>
          </w:p>
        </w:tc>
        <w:tc>
          <w:tcPr>
            <w:tcW w:w="3487" w:type="dxa"/>
          </w:tcPr>
          <w:p w14:paraId="5E37EFC0" w14:textId="77777777" w:rsidR="00974F43" w:rsidRPr="00974F43" w:rsidRDefault="00974F43" w:rsidP="00974F43">
            <w:pPr>
              <w:rPr>
                <w:rFonts w:ascii="HelveticaNeueLT Std" w:hAnsi="HelveticaNeueLT Std"/>
                <w:sz w:val="24"/>
                <w:szCs w:val="24"/>
              </w:rPr>
            </w:pPr>
          </w:p>
        </w:tc>
        <w:tc>
          <w:tcPr>
            <w:tcW w:w="3487" w:type="dxa"/>
          </w:tcPr>
          <w:p w14:paraId="22F58E2A" w14:textId="77777777" w:rsidR="00974F43" w:rsidRPr="00974F43" w:rsidRDefault="00974F43" w:rsidP="00974F43">
            <w:pPr>
              <w:rPr>
                <w:rFonts w:ascii="HelveticaNeueLT Std" w:hAnsi="HelveticaNeueLT Std"/>
                <w:sz w:val="24"/>
                <w:szCs w:val="24"/>
              </w:rPr>
            </w:pPr>
          </w:p>
        </w:tc>
        <w:tc>
          <w:tcPr>
            <w:tcW w:w="3487" w:type="dxa"/>
          </w:tcPr>
          <w:p w14:paraId="415BACF0" w14:textId="77777777" w:rsidR="00974F43" w:rsidRPr="00974F43" w:rsidRDefault="00974F43" w:rsidP="00974F43">
            <w:pPr>
              <w:rPr>
                <w:rFonts w:ascii="HelveticaNeueLT Std" w:hAnsi="HelveticaNeueLT Std"/>
                <w:sz w:val="24"/>
                <w:szCs w:val="24"/>
              </w:rPr>
            </w:pPr>
          </w:p>
        </w:tc>
      </w:tr>
      <w:tr w:rsidR="00974F43" w14:paraId="5777C07E" w14:textId="77777777" w:rsidTr="00974F43">
        <w:tc>
          <w:tcPr>
            <w:tcW w:w="3487" w:type="dxa"/>
          </w:tcPr>
          <w:p w14:paraId="0AA6BB2C" w14:textId="77777777" w:rsidR="00974F43" w:rsidRPr="00974F43" w:rsidRDefault="00974F43" w:rsidP="00974F43">
            <w:pPr>
              <w:rPr>
                <w:rFonts w:ascii="HelveticaNeueLT Std" w:hAnsi="HelveticaNeueLT Std"/>
                <w:sz w:val="24"/>
                <w:szCs w:val="24"/>
              </w:rPr>
            </w:pPr>
          </w:p>
        </w:tc>
        <w:tc>
          <w:tcPr>
            <w:tcW w:w="3487" w:type="dxa"/>
          </w:tcPr>
          <w:p w14:paraId="396734C4" w14:textId="77777777" w:rsidR="00974F43" w:rsidRPr="00974F43" w:rsidRDefault="00974F43" w:rsidP="00974F43">
            <w:pPr>
              <w:rPr>
                <w:rFonts w:ascii="HelveticaNeueLT Std" w:hAnsi="HelveticaNeueLT Std"/>
                <w:sz w:val="24"/>
                <w:szCs w:val="24"/>
              </w:rPr>
            </w:pPr>
          </w:p>
        </w:tc>
        <w:tc>
          <w:tcPr>
            <w:tcW w:w="3487" w:type="dxa"/>
          </w:tcPr>
          <w:p w14:paraId="47601C5E" w14:textId="77777777" w:rsidR="00974F43" w:rsidRPr="00974F43" w:rsidRDefault="00974F43" w:rsidP="00974F43">
            <w:pPr>
              <w:rPr>
                <w:rFonts w:ascii="HelveticaNeueLT Std" w:hAnsi="HelveticaNeueLT Std"/>
                <w:sz w:val="24"/>
                <w:szCs w:val="24"/>
              </w:rPr>
            </w:pPr>
          </w:p>
        </w:tc>
        <w:tc>
          <w:tcPr>
            <w:tcW w:w="3487" w:type="dxa"/>
          </w:tcPr>
          <w:p w14:paraId="4D2D21D5" w14:textId="77777777" w:rsidR="00974F43" w:rsidRPr="00974F43" w:rsidRDefault="00974F43" w:rsidP="00974F43">
            <w:pPr>
              <w:rPr>
                <w:rFonts w:ascii="HelveticaNeueLT Std" w:hAnsi="HelveticaNeueLT Std"/>
                <w:sz w:val="24"/>
                <w:szCs w:val="24"/>
              </w:rPr>
            </w:pPr>
          </w:p>
        </w:tc>
      </w:tr>
    </w:tbl>
    <w:p w14:paraId="6248E450" w14:textId="77777777" w:rsidR="00877843" w:rsidRDefault="00877843" w:rsidP="009E7E39">
      <w:pPr>
        <w:jc w:val="center"/>
        <w:rPr>
          <w:rFonts w:ascii="HelveticaNeueLT Std" w:hAnsi="HelveticaNeueLT Std"/>
          <w:sz w:val="24"/>
          <w:szCs w:val="24"/>
        </w:rPr>
      </w:pPr>
    </w:p>
    <w:p w14:paraId="086F798B" w14:textId="77B7D3E5" w:rsidR="00AB67E2" w:rsidRPr="009B7D84" w:rsidRDefault="00AB67E2" w:rsidP="009E7E39">
      <w:pPr>
        <w:jc w:val="center"/>
        <w:rPr>
          <w:rFonts w:ascii="HelveticaNeueLT Std" w:hAnsi="HelveticaNeueLT Std"/>
          <w:sz w:val="24"/>
          <w:szCs w:val="24"/>
        </w:rPr>
      </w:pPr>
      <w:r w:rsidRPr="009B7D84">
        <w:rPr>
          <w:rFonts w:ascii="HelveticaNeueLT Std" w:hAnsi="HelveticaNeueLT Std"/>
          <w:sz w:val="24"/>
          <w:szCs w:val="24"/>
        </w:rPr>
        <w:t>This plan should be accompanied by a One Page Profile.</w:t>
      </w:r>
    </w:p>
    <w:p w14:paraId="3FCF992B" w14:textId="351373C8" w:rsidR="00AB67E2" w:rsidRPr="009B7D84" w:rsidRDefault="00AB67E2" w:rsidP="009E7E39">
      <w:pPr>
        <w:jc w:val="center"/>
        <w:rPr>
          <w:rFonts w:ascii="HelveticaNeueLT Std" w:hAnsi="HelveticaNeueLT Std"/>
          <w:sz w:val="24"/>
          <w:szCs w:val="24"/>
        </w:rPr>
      </w:pPr>
      <w:r w:rsidRPr="009B7D84">
        <w:rPr>
          <w:rFonts w:ascii="HelveticaNeueLT Std" w:hAnsi="HelveticaNeueLT Std"/>
          <w:sz w:val="24"/>
          <w:szCs w:val="24"/>
        </w:rPr>
        <w:t>It may also be accompanied by an intervention list or costed provision map and a personalised timetable detailing any additional support the child or young person is receiving.</w:t>
      </w:r>
    </w:p>
    <w:sectPr w:rsidR="00AB67E2" w:rsidRPr="009B7D84" w:rsidSect="00CB2005">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969ED" w14:textId="77777777" w:rsidR="00CF076D" w:rsidRDefault="00CF076D" w:rsidP="00C30DDF">
      <w:pPr>
        <w:spacing w:after="0" w:line="240" w:lineRule="auto"/>
      </w:pPr>
      <w:r>
        <w:separator/>
      </w:r>
    </w:p>
  </w:endnote>
  <w:endnote w:type="continuationSeparator" w:id="0">
    <w:p w14:paraId="4AD8B824" w14:textId="77777777" w:rsidR="00CF076D" w:rsidRDefault="00CF076D" w:rsidP="00C3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Blk">
    <w:panose1 w:val="020B0904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0F8B3" w14:textId="0B357EA2" w:rsidR="009B7D84" w:rsidRDefault="009B7D84">
    <w:pPr>
      <w:pStyle w:val="Footer"/>
    </w:pPr>
    <w:r>
      <w:rPr>
        <w:noProof/>
        <w:lang w:eastAsia="en-GB"/>
      </w:rPr>
      <w:drawing>
        <wp:anchor distT="0" distB="0" distL="114300" distR="114300" simplePos="0" relativeHeight="251660288" behindDoc="1" locked="0" layoutInCell="1" allowOverlap="1" wp14:anchorId="14832C53" wp14:editId="1E47BDA2">
          <wp:simplePos x="0" y="0"/>
          <wp:positionH relativeFrom="margin">
            <wp:align>right</wp:align>
          </wp:positionH>
          <wp:positionV relativeFrom="paragraph">
            <wp:posOffset>11001</wp:posOffset>
          </wp:positionV>
          <wp:extent cx="2374900" cy="831850"/>
          <wp:effectExtent l="0" t="0" r="6350" b="6350"/>
          <wp:wrapTight wrapText="bothSides">
            <wp:wrapPolygon edited="0">
              <wp:start x="0" y="0"/>
              <wp:lineTo x="0" y="21270"/>
              <wp:lineTo x="21484" y="21270"/>
              <wp:lineTo x="21484"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A close up of a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74900" cy="831850"/>
                  </a:xfrm>
                  <a:prstGeom prst="rect">
                    <a:avLst/>
                  </a:prstGeom>
                  <a:noFill/>
                  <a:ln>
                    <a:noFill/>
                  </a:ln>
                </pic:spPr>
              </pic:pic>
            </a:graphicData>
          </a:graphic>
        </wp:anchor>
      </w:drawing>
    </w:r>
    <w:r>
      <w:rPr>
        <w:noProof/>
      </w:rPr>
      <w:drawing>
        <wp:inline distT="0" distB="0" distL="0" distR="0" wp14:anchorId="6342EBF0" wp14:editId="6FCA67DA">
          <wp:extent cx="1861741" cy="520922"/>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3113" cy="5324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2979B" w14:textId="77777777" w:rsidR="00CF076D" w:rsidRDefault="00CF076D" w:rsidP="00C30DDF">
      <w:pPr>
        <w:spacing w:after="0" w:line="240" w:lineRule="auto"/>
      </w:pPr>
      <w:r>
        <w:separator/>
      </w:r>
    </w:p>
  </w:footnote>
  <w:footnote w:type="continuationSeparator" w:id="0">
    <w:p w14:paraId="06257373" w14:textId="77777777" w:rsidR="00CF076D" w:rsidRDefault="00CF076D" w:rsidP="00C30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AD41C" w14:textId="56B56832" w:rsidR="009E7E39" w:rsidRDefault="009E7E39">
    <w:pPr>
      <w:pStyle w:val="Header"/>
    </w:pPr>
    <w:r>
      <w:rPr>
        <w:noProof/>
      </w:rPr>
      <w:drawing>
        <wp:anchor distT="0" distB="0" distL="114300" distR="114300" simplePos="0" relativeHeight="251658240" behindDoc="1" locked="0" layoutInCell="1" allowOverlap="1" wp14:anchorId="2F81EFB2" wp14:editId="7936102A">
          <wp:simplePos x="0" y="0"/>
          <wp:positionH relativeFrom="margin">
            <wp:align>right</wp:align>
          </wp:positionH>
          <wp:positionV relativeFrom="paragraph">
            <wp:posOffset>-49530</wp:posOffset>
          </wp:positionV>
          <wp:extent cx="1786890" cy="697865"/>
          <wp:effectExtent l="0" t="0" r="3810" b="6985"/>
          <wp:wrapTight wrapText="bothSides">
            <wp:wrapPolygon edited="0">
              <wp:start x="0" y="0"/>
              <wp:lineTo x="0" y="21227"/>
              <wp:lineTo x="21416" y="21227"/>
              <wp:lineTo x="21416"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6890" cy="697865"/>
                  </a:xfrm>
                  <a:prstGeom prst="rect">
                    <a:avLst/>
                  </a:prstGeom>
                </pic:spPr>
              </pic:pic>
            </a:graphicData>
          </a:graphic>
        </wp:anchor>
      </w:drawing>
    </w:r>
  </w:p>
  <w:p w14:paraId="47B28BE3" w14:textId="34DD1E34" w:rsidR="003C6456" w:rsidRDefault="00257A31" w:rsidP="009E7E39">
    <w:pPr>
      <w:pStyle w:val="Header"/>
      <w:jc w:val="center"/>
      <w:rPr>
        <w:b/>
        <w:bCs/>
        <w:sz w:val="48"/>
        <w:szCs w:val="48"/>
      </w:rPr>
    </w:pPr>
    <w:r>
      <w:rPr>
        <w:b/>
        <w:bCs/>
        <w:sz w:val="48"/>
        <w:szCs w:val="48"/>
      </w:rPr>
      <w:t>Special Educational Needs (</w:t>
    </w:r>
    <w:r w:rsidR="009E7E39" w:rsidRPr="009E7E39">
      <w:rPr>
        <w:b/>
        <w:bCs/>
        <w:sz w:val="48"/>
        <w:szCs w:val="48"/>
      </w:rPr>
      <w:t>SEND</w:t>
    </w:r>
    <w:r>
      <w:rPr>
        <w:b/>
        <w:bCs/>
        <w:sz w:val="48"/>
        <w:szCs w:val="48"/>
      </w:rPr>
      <w:t>)</w:t>
    </w:r>
    <w:r w:rsidR="009E7E39" w:rsidRPr="009E7E39">
      <w:rPr>
        <w:b/>
        <w:bCs/>
        <w:sz w:val="48"/>
        <w:szCs w:val="48"/>
      </w:rPr>
      <w:t xml:space="preserve"> Support Plan</w:t>
    </w:r>
  </w:p>
  <w:p w14:paraId="4CAD5681" w14:textId="77777777" w:rsidR="009E7E39" w:rsidRPr="009E7E39" w:rsidRDefault="009E7E39" w:rsidP="009E7E39">
    <w:pPr>
      <w:pStyle w:val="Header"/>
      <w:jc w:val="center"/>
      <w:rPr>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84EF4"/>
    <w:multiLevelType w:val="hybridMultilevel"/>
    <w:tmpl w:val="F5601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B0F88"/>
    <w:multiLevelType w:val="hybridMultilevel"/>
    <w:tmpl w:val="F522D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A70228"/>
    <w:multiLevelType w:val="hybridMultilevel"/>
    <w:tmpl w:val="60CE3CFA"/>
    <w:lvl w:ilvl="0" w:tplc="F0F2268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016F06"/>
    <w:multiLevelType w:val="hybridMultilevel"/>
    <w:tmpl w:val="2D2AF9BA"/>
    <w:lvl w:ilvl="0" w:tplc="8BE8AE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AE12A7"/>
    <w:multiLevelType w:val="hybridMultilevel"/>
    <w:tmpl w:val="6AFCC514"/>
    <w:lvl w:ilvl="0" w:tplc="F7FE5D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1F3B6D"/>
    <w:multiLevelType w:val="hybridMultilevel"/>
    <w:tmpl w:val="2016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1C374B"/>
    <w:multiLevelType w:val="hybridMultilevel"/>
    <w:tmpl w:val="967EEAD0"/>
    <w:lvl w:ilvl="0" w:tplc="A1BE7F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223872">
    <w:abstractNumId w:val="6"/>
  </w:num>
  <w:num w:numId="2" w16cid:durableId="619648149">
    <w:abstractNumId w:val="4"/>
  </w:num>
  <w:num w:numId="3" w16cid:durableId="1117332276">
    <w:abstractNumId w:val="0"/>
  </w:num>
  <w:num w:numId="4" w16cid:durableId="1803303737">
    <w:abstractNumId w:val="1"/>
  </w:num>
  <w:num w:numId="5" w16cid:durableId="1718044209">
    <w:abstractNumId w:val="5"/>
  </w:num>
  <w:num w:numId="6" w16cid:durableId="132452315">
    <w:abstractNumId w:val="2"/>
  </w:num>
  <w:num w:numId="7" w16cid:durableId="598104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005"/>
    <w:rsid w:val="00031DC8"/>
    <w:rsid w:val="00050DC8"/>
    <w:rsid w:val="000D5DE5"/>
    <w:rsid w:val="000F602C"/>
    <w:rsid w:val="00105645"/>
    <w:rsid w:val="00115964"/>
    <w:rsid w:val="001173EA"/>
    <w:rsid w:val="0013452C"/>
    <w:rsid w:val="0019150A"/>
    <w:rsid w:val="001E2DE1"/>
    <w:rsid w:val="00251D58"/>
    <w:rsid w:val="00257A31"/>
    <w:rsid w:val="002C3328"/>
    <w:rsid w:val="002D799D"/>
    <w:rsid w:val="002F160B"/>
    <w:rsid w:val="00344B81"/>
    <w:rsid w:val="003504BF"/>
    <w:rsid w:val="003530A3"/>
    <w:rsid w:val="00362284"/>
    <w:rsid w:val="0038343C"/>
    <w:rsid w:val="003929B7"/>
    <w:rsid w:val="003C6456"/>
    <w:rsid w:val="0042598E"/>
    <w:rsid w:val="0048471D"/>
    <w:rsid w:val="005D2EB8"/>
    <w:rsid w:val="0062274C"/>
    <w:rsid w:val="00625ADB"/>
    <w:rsid w:val="006601E4"/>
    <w:rsid w:val="00663153"/>
    <w:rsid w:val="00667D29"/>
    <w:rsid w:val="006C6FBC"/>
    <w:rsid w:val="006F54D0"/>
    <w:rsid w:val="00717F46"/>
    <w:rsid w:val="00723174"/>
    <w:rsid w:val="0073666B"/>
    <w:rsid w:val="00761CE4"/>
    <w:rsid w:val="007A1B42"/>
    <w:rsid w:val="007B3A7D"/>
    <w:rsid w:val="00800011"/>
    <w:rsid w:val="008100E6"/>
    <w:rsid w:val="00824497"/>
    <w:rsid w:val="00866F1A"/>
    <w:rsid w:val="00877843"/>
    <w:rsid w:val="008A404C"/>
    <w:rsid w:val="00935F8A"/>
    <w:rsid w:val="00974F43"/>
    <w:rsid w:val="00983E6D"/>
    <w:rsid w:val="009A20E0"/>
    <w:rsid w:val="009B7D84"/>
    <w:rsid w:val="009E7E39"/>
    <w:rsid w:val="00A77B1F"/>
    <w:rsid w:val="00A921DB"/>
    <w:rsid w:val="00AA311E"/>
    <w:rsid w:val="00AB67E2"/>
    <w:rsid w:val="00AC7879"/>
    <w:rsid w:val="00AE50F3"/>
    <w:rsid w:val="00B248C0"/>
    <w:rsid w:val="00B75A09"/>
    <w:rsid w:val="00B848B8"/>
    <w:rsid w:val="00C30DDF"/>
    <w:rsid w:val="00C81EEC"/>
    <w:rsid w:val="00C843B0"/>
    <w:rsid w:val="00CB2005"/>
    <w:rsid w:val="00CF076D"/>
    <w:rsid w:val="00D33917"/>
    <w:rsid w:val="00D33B6E"/>
    <w:rsid w:val="00DB1A61"/>
    <w:rsid w:val="00E00BA5"/>
    <w:rsid w:val="00E17F9D"/>
    <w:rsid w:val="00E36758"/>
    <w:rsid w:val="00E82F42"/>
    <w:rsid w:val="00F06D59"/>
    <w:rsid w:val="00F47A97"/>
    <w:rsid w:val="00F65ABE"/>
    <w:rsid w:val="00F7261B"/>
    <w:rsid w:val="00F85BE2"/>
    <w:rsid w:val="00F867C2"/>
    <w:rsid w:val="00F93EE2"/>
    <w:rsid w:val="00FC7B83"/>
    <w:rsid w:val="00FF4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3C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2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00BA5"/>
    <w:pPr>
      <w:ind w:left="720"/>
      <w:contextualSpacing/>
    </w:pPr>
  </w:style>
  <w:style w:type="paragraph" w:styleId="Header">
    <w:name w:val="header"/>
    <w:basedOn w:val="Normal"/>
    <w:link w:val="HeaderChar"/>
    <w:uiPriority w:val="99"/>
    <w:unhideWhenUsed/>
    <w:rsid w:val="00C30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DDF"/>
  </w:style>
  <w:style w:type="paragraph" w:styleId="Footer">
    <w:name w:val="footer"/>
    <w:basedOn w:val="Normal"/>
    <w:link w:val="FooterChar"/>
    <w:uiPriority w:val="99"/>
    <w:unhideWhenUsed/>
    <w:rsid w:val="00C30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DDF"/>
  </w:style>
  <w:style w:type="paragraph" w:customStyle="1" w:styleId="BodyA">
    <w:name w:val="Body A"/>
    <w:rsid w:val="003C645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eastAsia="en-GB"/>
    </w:rPr>
  </w:style>
  <w:style w:type="paragraph" w:styleId="Revision">
    <w:name w:val="Revision"/>
    <w:hidden/>
    <w:uiPriority w:val="99"/>
    <w:semiHidden/>
    <w:rsid w:val="00F726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jpg@01D8394A.6BD0836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F6F33-F138-453C-B139-34BC8609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2024-08-30T13:25:00Z</dcterms:created>
  <dcterms:modified xsi:type="dcterms:W3CDTF">2024-08-30T13:25:00Z</dcterms:modified>
</cp:coreProperties>
</file>