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5" w:type="dxa"/>
        <w:tblInd w:w="108" w:type="dxa"/>
        <w:tblLook w:val="0000" w:firstRow="0" w:lastRow="0" w:firstColumn="0" w:lastColumn="0" w:noHBand="0" w:noVBand="0"/>
      </w:tblPr>
      <w:tblGrid>
        <w:gridCol w:w="10974"/>
        <w:gridCol w:w="121"/>
      </w:tblGrid>
      <w:tr w:rsidR="002B610E" w:rsidRPr="0001290B" w14:paraId="2E1DA1A5" w14:textId="77777777" w:rsidTr="005608E7">
        <w:trPr>
          <w:trHeight w:val="1670"/>
        </w:trPr>
        <w:tc>
          <w:tcPr>
            <w:tcW w:w="10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10650" w:type="dxa"/>
              <w:tblInd w:w="108" w:type="dxa"/>
              <w:tblCellMar>
                <w:top w:w="567" w:type="dxa"/>
                <w:left w:w="567" w:type="dxa"/>
                <w:bottom w:w="567" w:type="dxa"/>
                <w:right w:w="567" w:type="dxa"/>
              </w:tblCellMar>
              <w:tblLook w:val="0000" w:firstRow="0" w:lastRow="0" w:firstColumn="0" w:lastColumn="0" w:noHBand="0" w:noVBand="0"/>
            </w:tblPr>
            <w:tblGrid>
              <w:gridCol w:w="7200"/>
              <w:gridCol w:w="3450"/>
            </w:tblGrid>
            <w:tr w:rsidR="005608E7" w:rsidRPr="0001290B" w14:paraId="2E1DA19F" w14:textId="77777777" w:rsidTr="000C599D">
              <w:trPr>
                <w:trHeight w:val="1670"/>
              </w:trPr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E1DA198" w14:textId="77777777" w:rsidR="005608E7" w:rsidRPr="0001290B" w:rsidRDefault="005608E7" w:rsidP="000C599D">
                  <w:pPr>
                    <w:autoSpaceDE w:val="0"/>
                    <w:autoSpaceDN w:val="0"/>
                    <w:adjustRightInd w:val="0"/>
                    <w:spacing w:after="0" w:line="230" w:lineRule="exact"/>
                    <w:ind w:right="-72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2E1DA19A" w14:textId="1A352A6C" w:rsidR="005608E7" w:rsidRPr="004E610C" w:rsidRDefault="005608E7" w:rsidP="000C599D">
                  <w:pPr>
                    <w:autoSpaceDE w:val="0"/>
                    <w:autoSpaceDN w:val="0"/>
                    <w:adjustRightInd w:val="0"/>
                    <w:spacing w:after="0" w:line="230" w:lineRule="exact"/>
                    <w:ind w:right="-72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E610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Rates, </w:t>
                  </w:r>
                  <w:r w:rsidR="00AE5B81" w:rsidRPr="004E610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4E610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 O Box 55280, </w:t>
                  </w:r>
                  <w:r w:rsidR="00AE5B81" w:rsidRPr="004E610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4E610C">
                    <w:rPr>
                      <w:rFonts w:ascii="Arial" w:eastAsia="Times New Roman" w:hAnsi="Arial" w:cs="Arial"/>
                      <w:sz w:val="20"/>
                      <w:szCs w:val="20"/>
                    </w:rPr>
                    <w:t>London, N22 9EN</w:t>
                  </w:r>
                </w:p>
                <w:p w14:paraId="2E1DA19B" w14:textId="77777777" w:rsidR="005608E7" w:rsidRPr="004E610C" w:rsidRDefault="005608E7" w:rsidP="000C599D">
                  <w:pPr>
                    <w:autoSpaceDE w:val="0"/>
                    <w:autoSpaceDN w:val="0"/>
                    <w:adjustRightInd w:val="0"/>
                    <w:spacing w:after="0" w:line="230" w:lineRule="exact"/>
                    <w:ind w:right="-72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fr-FR"/>
                    </w:rPr>
                  </w:pPr>
                  <w:proofErr w:type="gramStart"/>
                  <w:r w:rsidRPr="004E610C">
                    <w:rPr>
                      <w:rFonts w:ascii="Arial" w:eastAsia="Times New Roman" w:hAnsi="Arial" w:cs="Arial"/>
                      <w:sz w:val="20"/>
                      <w:szCs w:val="20"/>
                      <w:lang w:val="fr-FR"/>
                    </w:rPr>
                    <w:t>Tel:</w:t>
                  </w:r>
                  <w:proofErr w:type="gramEnd"/>
                  <w:r w:rsidRPr="004E610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020 8489 1700</w:t>
                  </w:r>
                  <w:r w:rsidRPr="004E610C">
                    <w:rPr>
                      <w:rFonts w:ascii="Arial" w:eastAsia="Times New Roman" w:hAnsi="Arial" w:cs="Arial"/>
                      <w:sz w:val="20"/>
                      <w:szCs w:val="20"/>
                      <w:lang w:val="fr-FR"/>
                    </w:rPr>
                    <w:t xml:space="preserve">    </w:t>
                  </w:r>
                </w:p>
                <w:p w14:paraId="2E1DA19D" w14:textId="12CDCE71" w:rsidR="005608E7" w:rsidRPr="0001290B" w:rsidRDefault="005608E7" w:rsidP="00AE5B81">
                  <w:pPr>
                    <w:autoSpaceDE w:val="0"/>
                    <w:autoSpaceDN w:val="0"/>
                    <w:adjustRightInd w:val="0"/>
                    <w:spacing w:before="40" w:after="0" w:line="240" w:lineRule="atLeast"/>
                    <w:ind w:right="-72"/>
                    <w:jc w:val="right"/>
                    <w:rPr>
                      <w:rFonts w:ascii="Arial" w:eastAsia="Times New Roman" w:hAnsi="Arial" w:cs="Arial"/>
                      <w:b/>
                      <w:sz w:val="20"/>
                    </w:rPr>
                  </w:pPr>
                  <w:r w:rsidRPr="004E610C">
                    <w:rPr>
                      <w:rFonts w:ascii="Arial" w:eastAsia="Times New Roman" w:hAnsi="Arial" w:cs="Arial"/>
                      <w:sz w:val="20"/>
                      <w:szCs w:val="20"/>
                    </w:rPr>
                    <w:t>www.haringey.gov.uk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DA19E" w14:textId="7617B8E3" w:rsidR="005608E7" w:rsidRPr="0001290B" w:rsidRDefault="00C135F3" w:rsidP="000C599D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left="-180" w:right="-205"/>
                    <w:jc w:val="center"/>
                    <w:rPr>
                      <w:rFonts w:ascii="Arial" w:eastAsia="Times New Roman" w:hAnsi="Arial" w:cs="Arial"/>
                      <w:sz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</w:rPr>
                    <w:drawing>
                      <wp:inline distT="0" distB="0" distL="0" distR="0" wp14:anchorId="071CDE65" wp14:editId="44B4AD13">
                        <wp:extent cx="1730021" cy="676275"/>
                        <wp:effectExtent l="0" t="0" r="3810" b="0"/>
                        <wp:docPr id="991573907" name="Picture 1" descr="Haringey Lond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1573907" name="Picture 1" descr="Haringey London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0108" cy="691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08E7" w:rsidRPr="0001290B" w14:paraId="2E1DA1A2" w14:textId="77777777" w:rsidTr="000C599D">
              <w:trPr>
                <w:trHeight w:val="149"/>
              </w:trPr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004037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bottom"/>
                </w:tcPr>
                <w:p w14:paraId="2E1DA1A0" w14:textId="77777777" w:rsidR="005608E7" w:rsidRPr="0001290B" w:rsidRDefault="005608E7" w:rsidP="000C599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0"/>
                    <w:jc w:val="right"/>
                    <w:rPr>
                      <w:rFonts w:ascii="Arial" w:eastAsia="Times New Roman" w:hAnsi="Arial" w:cs="Arial"/>
                      <w:color w:val="FF6A1A"/>
                      <w:sz w:val="10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bottom"/>
                </w:tcPr>
                <w:p w14:paraId="2E1DA1A1" w14:textId="77777777" w:rsidR="005608E7" w:rsidRPr="0001290B" w:rsidRDefault="005608E7" w:rsidP="000C59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0"/>
                    </w:rPr>
                  </w:pPr>
                </w:p>
              </w:tc>
            </w:tr>
          </w:tbl>
          <w:p w14:paraId="2E1DA1A3" w14:textId="77777777" w:rsidR="002B610E" w:rsidRPr="0001290B" w:rsidRDefault="002B610E" w:rsidP="00E8158E">
            <w:pPr>
              <w:autoSpaceDE w:val="0"/>
              <w:autoSpaceDN w:val="0"/>
              <w:adjustRightInd w:val="0"/>
              <w:spacing w:before="80" w:after="0" w:line="240" w:lineRule="atLeast"/>
              <w:ind w:right="-72"/>
              <w:jc w:val="right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A1A4" w14:textId="77777777" w:rsidR="002B610E" w:rsidRPr="0001290B" w:rsidRDefault="002B610E" w:rsidP="005608E7">
            <w:pPr>
              <w:autoSpaceDE w:val="0"/>
              <w:autoSpaceDN w:val="0"/>
              <w:adjustRightInd w:val="0"/>
              <w:spacing w:after="0" w:line="240" w:lineRule="atLeast"/>
              <w:ind w:left="-180" w:right="-205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</w:tr>
    </w:tbl>
    <w:p w14:paraId="2E1DA1A6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ab/>
      </w:r>
    </w:p>
    <w:p w14:paraId="2E1DA1A7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1A8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01290B">
        <w:rPr>
          <w:rFonts w:ascii="Arial" w:eastAsia="Times New Roman" w:hAnsi="Arial" w:cs="Arial"/>
          <w:b/>
          <w:sz w:val="32"/>
          <w:szCs w:val="32"/>
        </w:rPr>
        <w:t>Application for reduction or remission of Non-Domestic Rates by charities or other bodies not established or conducted for profit</w:t>
      </w:r>
    </w:p>
    <w:p w14:paraId="2E1DA1A9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2E1DA1AA" w14:textId="77777777" w:rsidR="002B610E" w:rsidRPr="0001290B" w:rsidRDefault="002B610E" w:rsidP="004E61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 xml:space="preserve">Mandatory relief of 80% - in accordance with either Section 43(5) or 45(5) of the </w:t>
      </w:r>
      <w:r w:rsidR="004B7E90" w:rsidRPr="0001290B">
        <w:rPr>
          <w:rFonts w:ascii="Arial" w:eastAsia="Times New Roman" w:hAnsi="Arial" w:cs="Arial"/>
          <w:color w:val="000000"/>
        </w:rPr>
        <w:t xml:space="preserve">Local Government Finance Act 1988, </w:t>
      </w:r>
      <w:r w:rsidR="004B7E90" w:rsidRPr="0001290B">
        <w:rPr>
          <w:rFonts w:ascii="Arial" w:eastAsia="Times New Roman" w:hAnsi="Arial" w:cs="Arial"/>
          <w:i/>
          <w:color w:val="000000"/>
        </w:rPr>
        <w:t>and/or</w:t>
      </w:r>
    </w:p>
    <w:p w14:paraId="2E1DA1AB" w14:textId="77777777" w:rsidR="002B610E" w:rsidRPr="0001290B" w:rsidRDefault="002B610E" w:rsidP="004E610C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14:paraId="2E1DA1AC" w14:textId="77777777" w:rsidR="002B610E" w:rsidRPr="0001290B" w:rsidRDefault="002B610E" w:rsidP="004E61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 xml:space="preserve">Discretionary relief – in accordance with Section 47 of the </w:t>
      </w:r>
      <w:r w:rsidR="004B7E90" w:rsidRPr="0001290B">
        <w:rPr>
          <w:rFonts w:ascii="Arial" w:eastAsia="Times New Roman" w:hAnsi="Arial" w:cs="Arial"/>
          <w:color w:val="000000"/>
        </w:rPr>
        <w:t>Local Government Finance Act 1988</w:t>
      </w:r>
      <w:r w:rsidRPr="0001290B">
        <w:rPr>
          <w:rFonts w:ascii="Arial" w:eastAsia="Times New Roman" w:hAnsi="Arial" w:cs="Arial"/>
          <w:color w:val="000000"/>
        </w:rPr>
        <w:t>.</w:t>
      </w:r>
    </w:p>
    <w:p w14:paraId="2E1DA1AD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0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90"/>
        <w:gridCol w:w="5227"/>
      </w:tblGrid>
      <w:tr w:rsidR="004B7E90" w:rsidRPr="0001290B" w14:paraId="2E1DA1AF" w14:textId="77777777" w:rsidTr="0001290B">
        <w:trPr>
          <w:trHeight w:val="454"/>
        </w:trPr>
        <w:tc>
          <w:tcPr>
            <w:tcW w:w="10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DA1AE" w14:textId="77777777" w:rsidR="004B7E90" w:rsidRPr="0001290B" w:rsidRDefault="004B7E90" w:rsidP="004B7E9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DETAILS OF THE PROPERTY FOR WHICH RELIEF IS REQUESTED</w:t>
            </w:r>
          </w:p>
        </w:tc>
      </w:tr>
      <w:tr w:rsidR="004B7E90" w:rsidRPr="0001290B" w14:paraId="2E1DA1B2" w14:textId="77777777" w:rsidTr="0001290B">
        <w:trPr>
          <w:trHeight w:val="550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DA1B0" w14:textId="77777777" w:rsidR="004B7E90" w:rsidRPr="0001290B" w:rsidRDefault="004B7E90" w:rsidP="004B7E9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Business Name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B1" w14:textId="77777777" w:rsidR="004B7E90" w:rsidRPr="0001290B" w:rsidRDefault="004B7E90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B610E" w:rsidRPr="0001290B" w14:paraId="2E1DA1B5" w14:textId="77777777" w:rsidTr="0001290B">
        <w:trPr>
          <w:trHeight w:val="813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B3" w14:textId="77777777" w:rsidR="002B610E" w:rsidRPr="0001290B" w:rsidRDefault="004B7E90" w:rsidP="004B7E9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Business Address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B4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B610E" w:rsidRPr="0001290B" w14:paraId="2E1DA1B8" w14:textId="77777777" w:rsidTr="0001290B">
        <w:trPr>
          <w:trHeight w:val="1214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B6" w14:textId="77777777" w:rsidR="002B610E" w:rsidRPr="0001290B" w:rsidRDefault="004B7E90" w:rsidP="004B7E9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Contact Details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B7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B610E" w:rsidRPr="0001290B" w14:paraId="2E1DA1C0" w14:textId="77777777" w:rsidTr="0001290B">
        <w:trPr>
          <w:trHeight w:val="2271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B9" w14:textId="77777777" w:rsidR="002B610E" w:rsidRPr="0001290B" w:rsidRDefault="002B610E" w:rsidP="002B610E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Purpose for which used</w:t>
            </w:r>
          </w:p>
          <w:p w14:paraId="2E1DA1BA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BB" w14:textId="77777777" w:rsidR="002B610E" w:rsidRPr="0001290B" w:rsidRDefault="002B610E" w:rsidP="002B610E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Is the property used for any purpose by another organisation?</w:t>
            </w:r>
          </w:p>
          <w:p w14:paraId="2E1DA1BC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BD" w14:textId="77777777" w:rsidR="002B610E" w:rsidRPr="0001290B" w:rsidRDefault="002B610E" w:rsidP="002B610E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Details of any sub-letting</w:t>
            </w:r>
          </w:p>
          <w:p w14:paraId="2E1DA1BE" w14:textId="77777777" w:rsidR="002B610E" w:rsidRPr="0001290B" w:rsidRDefault="002B610E" w:rsidP="002B610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BF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E90" w:rsidRPr="0001290B" w14:paraId="2E1DA1C2" w14:textId="77777777" w:rsidTr="0001290B">
        <w:tc>
          <w:tcPr>
            <w:tcW w:w="10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C1" w14:textId="77777777" w:rsidR="004B7E90" w:rsidRPr="0001290B" w:rsidRDefault="004B7E90" w:rsidP="002B610E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PARTICULARS OF THE ORGANISATION</w:t>
            </w:r>
          </w:p>
        </w:tc>
      </w:tr>
      <w:tr w:rsidR="002B610E" w:rsidRPr="0001290B" w14:paraId="2E1DA1CE" w14:textId="77777777" w:rsidTr="0001290B"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C3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C4" w14:textId="77777777" w:rsidR="002B610E" w:rsidRPr="0001290B" w:rsidRDefault="002B610E" w:rsidP="002B610E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Is it a registered charity?  If so, please quote the registration number.</w:t>
            </w:r>
          </w:p>
          <w:p w14:paraId="2E1DA1C5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C6" w14:textId="77777777" w:rsidR="002B610E" w:rsidRPr="0001290B" w:rsidRDefault="002B610E" w:rsidP="002B610E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Is the organisation recognised as a charity for income tax purposes?</w:t>
            </w:r>
          </w:p>
          <w:p w14:paraId="2E1DA1C7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C8" w14:textId="77777777" w:rsidR="002B610E" w:rsidRPr="0001290B" w:rsidRDefault="002B610E" w:rsidP="002B610E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</w:rPr>
              <w:t>Is the organisation a community amateur sports association?</w:t>
            </w:r>
          </w:p>
          <w:p w14:paraId="2E1DA1C9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E1DA1CA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</w:rPr>
              <w:t>d)  What are the objects of the organisation?</w:t>
            </w:r>
          </w:p>
          <w:p w14:paraId="2E1DA1CB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CC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CD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E1DA1CF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br w:type="page"/>
      </w:r>
      <w:r w:rsidRPr="0001290B">
        <w:rPr>
          <w:rFonts w:ascii="Arial" w:eastAsia="Times New Roman" w:hAnsi="Arial" w:cs="Arial"/>
          <w:b/>
          <w:color w:val="000000"/>
        </w:rPr>
        <w:lastRenderedPageBreak/>
        <w:t>The following additional information is required in respect of organisations applying for DISCRETIONARY relief.</w:t>
      </w:r>
      <w:r w:rsidRPr="0001290B">
        <w:rPr>
          <w:rFonts w:ascii="Arial" w:eastAsia="Times New Roman" w:hAnsi="Arial" w:cs="Arial"/>
          <w:b/>
          <w:color w:val="000000"/>
        </w:rPr>
        <w:tab/>
      </w:r>
      <w:r w:rsidRPr="0001290B">
        <w:rPr>
          <w:rFonts w:ascii="Arial" w:eastAsia="Times New Roman" w:hAnsi="Arial" w:cs="Arial"/>
          <w:b/>
          <w:color w:val="000000"/>
        </w:rPr>
        <w:tab/>
      </w:r>
      <w:r w:rsidRPr="0001290B">
        <w:rPr>
          <w:rFonts w:ascii="Arial" w:eastAsia="Times New Roman" w:hAnsi="Arial" w:cs="Arial"/>
          <w:b/>
          <w:color w:val="000000"/>
        </w:rPr>
        <w:tab/>
      </w:r>
      <w:r w:rsidRPr="0001290B">
        <w:rPr>
          <w:rFonts w:ascii="Arial" w:eastAsia="Times New Roman" w:hAnsi="Arial" w:cs="Arial"/>
          <w:b/>
          <w:color w:val="000000"/>
        </w:rPr>
        <w:tab/>
      </w:r>
      <w:r w:rsidRPr="0001290B">
        <w:rPr>
          <w:rFonts w:ascii="Arial" w:eastAsia="Times New Roman" w:hAnsi="Arial" w:cs="Arial"/>
          <w:b/>
          <w:color w:val="000000"/>
        </w:rPr>
        <w:tab/>
      </w:r>
    </w:p>
    <w:p w14:paraId="2E1DA1D0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0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90"/>
        <w:gridCol w:w="5227"/>
      </w:tblGrid>
      <w:tr w:rsidR="004B7E90" w:rsidRPr="0001290B" w14:paraId="2E1DA1D2" w14:textId="77777777" w:rsidTr="0001290B">
        <w:tc>
          <w:tcPr>
            <w:tcW w:w="10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D1" w14:textId="77777777" w:rsidR="004B7E90" w:rsidRPr="0001290B" w:rsidRDefault="004B7E90" w:rsidP="002B610E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PARTICULARS</w:t>
            </w:r>
          </w:p>
        </w:tc>
      </w:tr>
      <w:tr w:rsidR="002B610E" w:rsidRPr="0001290B" w14:paraId="2E1DA1DE" w14:textId="77777777" w:rsidTr="0001290B"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D3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D4" w14:textId="77777777" w:rsidR="002B610E" w:rsidRPr="0001290B" w:rsidRDefault="002B610E" w:rsidP="002B610E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What services are performed or activities carried out?</w:t>
            </w:r>
          </w:p>
          <w:p w14:paraId="2E1DA1D5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D6" w14:textId="77777777" w:rsidR="002B610E" w:rsidRPr="0001290B" w:rsidRDefault="002B610E" w:rsidP="002B610E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To what extent are the membership and benefits available to the general public?</w:t>
            </w:r>
          </w:p>
          <w:p w14:paraId="2E1DA1D7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D8" w14:textId="77777777" w:rsidR="002B610E" w:rsidRPr="0001290B" w:rsidRDefault="002B610E" w:rsidP="002B610E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Is the organisation affiliated to any other body?</w:t>
            </w:r>
          </w:p>
          <w:p w14:paraId="2E1DA1D9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DA" w14:textId="77777777" w:rsidR="002B610E" w:rsidRPr="0001290B" w:rsidRDefault="002B610E" w:rsidP="002B610E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Is there a written constitution?  If so, a copy should be enclosed.</w:t>
            </w:r>
          </w:p>
          <w:p w14:paraId="2E1DA1DB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DC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DD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E1DA1DF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1E0" w14:textId="77777777" w:rsidR="002B610E" w:rsidRPr="0001290B" w:rsidRDefault="002B610E" w:rsidP="002B610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b/>
        </w:rPr>
      </w:pPr>
      <w:r w:rsidRPr="0001290B">
        <w:rPr>
          <w:rFonts w:ascii="Arial" w:eastAsia="Times New Roman" w:hAnsi="Arial" w:cs="Arial"/>
          <w:b/>
        </w:rPr>
        <w:t>A COPY OF THE LATEST AUDITED OR PUBLISHED REPORT AND ACCOUNTS</w:t>
      </w:r>
    </w:p>
    <w:p w14:paraId="2E1DA1E1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1290B">
        <w:rPr>
          <w:rFonts w:ascii="Arial" w:eastAsia="Times New Roman" w:hAnsi="Arial" w:cs="Arial"/>
          <w:b/>
          <w:u w:val="single"/>
        </w:rPr>
        <w:t>SHOULD</w:t>
      </w:r>
      <w:r w:rsidRPr="0001290B">
        <w:rPr>
          <w:rFonts w:ascii="Arial" w:eastAsia="Times New Roman" w:hAnsi="Arial" w:cs="Arial"/>
          <w:b/>
        </w:rPr>
        <w:t xml:space="preserve"> ACCOMPANY THIS APPLICATION.</w:t>
      </w:r>
    </w:p>
    <w:p w14:paraId="2E1DA1E2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2E1DA1E3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1290B">
        <w:rPr>
          <w:rFonts w:ascii="Arial" w:eastAsia="Times New Roman" w:hAnsi="Arial" w:cs="Arial"/>
          <w:b/>
        </w:rPr>
        <w:t xml:space="preserve">THE FOLLOWING PARTICULARS OF INCOME </w:t>
      </w:r>
      <w:r w:rsidRPr="0001290B">
        <w:rPr>
          <w:rFonts w:ascii="Arial" w:eastAsia="Times New Roman" w:hAnsi="Arial" w:cs="Arial"/>
          <w:b/>
          <w:u w:val="single"/>
        </w:rPr>
        <w:t>SHOULD</w:t>
      </w:r>
      <w:r w:rsidRPr="0001290B">
        <w:rPr>
          <w:rFonts w:ascii="Arial" w:eastAsia="Times New Roman" w:hAnsi="Arial" w:cs="Arial"/>
          <w:b/>
        </w:rPr>
        <w:t xml:space="preserve"> BE GIVEN UNLESS THEY ARE CLEARLY SHOWN IN THE ACCOUNTS.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0"/>
        <w:gridCol w:w="5227"/>
      </w:tblGrid>
      <w:tr w:rsidR="002B610E" w:rsidRPr="0001290B" w14:paraId="2E1DA1FA" w14:textId="77777777" w:rsidTr="0001290B">
        <w:trPr>
          <w:trHeight w:val="1113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E4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Income from investments</w:t>
            </w:r>
          </w:p>
          <w:p w14:paraId="2E1DA1E5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E6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Income from land or buildings not occupied by the organisation or from sub-letting any part of the property.</w:t>
            </w:r>
          </w:p>
          <w:p w14:paraId="2E1DA1E7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E8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Profits from any trade or business activity.</w:t>
            </w:r>
          </w:p>
          <w:p w14:paraId="2E1DA1E9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EA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Receipts from social functions.</w:t>
            </w:r>
          </w:p>
          <w:p w14:paraId="2E1DA1EB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EC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Receipts from sales of commodities or services provided.</w:t>
            </w:r>
          </w:p>
          <w:p w14:paraId="2E1DA1ED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EE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Charges for admission to sports facilities.</w:t>
            </w:r>
          </w:p>
          <w:p w14:paraId="2E1DA1EF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F0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Contributions, gifts, or donations from other organisations or bodies.</w:t>
            </w:r>
          </w:p>
          <w:p w14:paraId="2E1DA1F1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F2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Subscriptions or membership fees.</w:t>
            </w:r>
          </w:p>
          <w:p w14:paraId="2E1DA1F3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F4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Grants from Local Authorities or other public bodies. Please provide proof.</w:t>
            </w:r>
          </w:p>
          <w:p w14:paraId="2E1DA1F5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Voluntary contributions/fundraising</w:t>
            </w:r>
          </w:p>
          <w:p w14:paraId="2E1DA1F6" w14:textId="77777777" w:rsidR="002B610E" w:rsidRPr="0001290B" w:rsidRDefault="002B610E" w:rsidP="002B610E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E1DA1F7" w14:textId="77777777" w:rsidR="002B610E" w:rsidRPr="0001290B" w:rsidRDefault="002B610E" w:rsidP="002B610E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</w:rPr>
            </w:pPr>
            <w:r w:rsidRPr="0001290B">
              <w:rPr>
                <w:rFonts w:ascii="Arial" w:eastAsia="Times New Roman" w:hAnsi="Arial" w:cs="Arial"/>
                <w:color w:val="000000"/>
              </w:rPr>
              <w:t>Other income.</w:t>
            </w:r>
          </w:p>
          <w:p w14:paraId="2E1DA1F8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A1F9" w14:textId="77777777" w:rsidR="002B610E" w:rsidRPr="0001290B" w:rsidRDefault="002B610E" w:rsidP="002B61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E1DA1FB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1FC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1FD" w14:textId="77777777" w:rsidR="004B7E90" w:rsidRPr="0001290B" w:rsidRDefault="004B7E90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1FE" w14:textId="77777777" w:rsidR="004B7E90" w:rsidRPr="0001290B" w:rsidRDefault="004B7E90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1FF" w14:textId="77777777" w:rsidR="004B7E90" w:rsidRPr="0001290B" w:rsidRDefault="004B7E90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0" w14:textId="77777777" w:rsidR="004B7E90" w:rsidRPr="0001290B" w:rsidRDefault="004B7E90" w:rsidP="004B7E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E1DA201" w14:textId="77777777" w:rsidR="004B7E90" w:rsidRPr="0001290B" w:rsidRDefault="004B7E90" w:rsidP="004B7E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E1DA202" w14:textId="77777777" w:rsidR="004B7E90" w:rsidRPr="0001290B" w:rsidRDefault="004B7E90" w:rsidP="004B7E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1290B">
        <w:rPr>
          <w:rFonts w:ascii="Arial" w:eastAsia="Times New Roman" w:hAnsi="Arial" w:cs="Arial"/>
          <w:b/>
          <w:color w:val="000000"/>
        </w:rPr>
        <w:t>PLEASE COMPLETE THIS SECTION IN ALL CASES</w:t>
      </w:r>
    </w:p>
    <w:p w14:paraId="2E1DA203" w14:textId="77777777" w:rsidR="004B7E90" w:rsidRPr="0001290B" w:rsidRDefault="004B7E90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4" w14:textId="77777777" w:rsidR="004B7E90" w:rsidRPr="0001290B" w:rsidRDefault="004B7E90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5" w14:textId="77777777" w:rsidR="004B7E90" w:rsidRPr="0001290B" w:rsidRDefault="004B7E90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6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>I certify that the information supplied is correct to the best of my knowledge and belief and that the organisation to which they refer is not established or conducted for profit.</w:t>
      </w:r>
    </w:p>
    <w:p w14:paraId="2E1DA207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8" w14:textId="77777777" w:rsidR="004B7E90" w:rsidRPr="0001290B" w:rsidRDefault="004B7E90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9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A" w14:textId="77777777" w:rsidR="004B7E90" w:rsidRPr="0001290B" w:rsidRDefault="004B7E90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B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>Signature …………………………………………………………. Date ……………………</w:t>
      </w:r>
    </w:p>
    <w:p w14:paraId="2E1DA20C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D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E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0F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>Capacity in which signed, or designation …………………………………………………….</w:t>
      </w:r>
    </w:p>
    <w:p w14:paraId="2E1DA210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11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12" w14:textId="77777777" w:rsidR="004B7E90" w:rsidRPr="0001290B" w:rsidRDefault="004B7E90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13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>Address ……………………………………………………………………………………….</w:t>
      </w:r>
    </w:p>
    <w:p w14:paraId="2E1DA214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15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</w:t>
      </w:r>
    </w:p>
    <w:p w14:paraId="2E1DA216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17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</w:t>
      </w:r>
    </w:p>
    <w:p w14:paraId="2E1DA218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19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</w:t>
      </w:r>
    </w:p>
    <w:p w14:paraId="2E1DA21A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1B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1C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1D" w14:textId="77777777" w:rsidR="004B7E90" w:rsidRPr="0001290B" w:rsidRDefault="004B7E90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1E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>Tel No ………………………………………………</w:t>
      </w:r>
    </w:p>
    <w:p w14:paraId="2E1DA21F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20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21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22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23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24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01290B">
        <w:rPr>
          <w:rFonts w:ascii="Arial" w:eastAsia="Times New Roman" w:hAnsi="Arial" w:cs="Arial"/>
          <w:color w:val="000000"/>
        </w:rPr>
        <w:t>When completed, please return this application to:</w:t>
      </w:r>
    </w:p>
    <w:p w14:paraId="2E1DA225" w14:textId="77777777" w:rsidR="002B610E" w:rsidRPr="0001290B" w:rsidRDefault="002B610E" w:rsidP="002B61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1DA226" w14:textId="77777777" w:rsidR="002B610E" w:rsidRPr="0001290B" w:rsidRDefault="002B610E" w:rsidP="002B610E">
      <w:pPr>
        <w:autoSpaceDE w:val="0"/>
        <w:autoSpaceDN w:val="0"/>
        <w:adjustRightInd w:val="0"/>
        <w:spacing w:before="20" w:after="20" w:line="240" w:lineRule="auto"/>
        <w:rPr>
          <w:rFonts w:ascii="Arial" w:eastAsia="Times New Roman" w:hAnsi="Arial" w:cs="Arial"/>
          <w:b/>
          <w:sz w:val="22"/>
        </w:rPr>
      </w:pPr>
      <w:r w:rsidRPr="0001290B">
        <w:rPr>
          <w:rFonts w:ascii="Arial" w:eastAsia="Times New Roman" w:hAnsi="Arial" w:cs="Arial"/>
          <w:b/>
          <w:sz w:val="22"/>
        </w:rPr>
        <w:t>NNDR Team (Haringey)</w:t>
      </w:r>
    </w:p>
    <w:p w14:paraId="2E1DA227" w14:textId="77777777" w:rsidR="002B610E" w:rsidRPr="0001290B" w:rsidRDefault="002B610E" w:rsidP="002B610E">
      <w:pPr>
        <w:autoSpaceDE w:val="0"/>
        <w:autoSpaceDN w:val="0"/>
        <w:adjustRightInd w:val="0"/>
        <w:spacing w:before="20" w:after="20" w:line="240" w:lineRule="auto"/>
        <w:rPr>
          <w:rFonts w:ascii="Arial" w:eastAsia="Times New Roman" w:hAnsi="Arial" w:cs="Arial"/>
          <w:b/>
          <w:sz w:val="22"/>
        </w:rPr>
      </w:pPr>
      <w:r w:rsidRPr="0001290B">
        <w:rPr>
          <w:rFonts w:ascii="Arial" w:eastAsia="Times New Roman" w:hAnsi="Arial" w:cs="Arial"/>
          <w:b/>
          <w:sz w:val="22"/>
        </w:rPr>
        <w:t>PO Box 55280</w:t>
      </w:r>
    </w:p>
    <w:p w14:paraId="2E1DA228" w14:textId="77777777" w:rsidR="002B610E" w:rsidRPr="0001290B" w:rsidRDefault="002B610E" w:rsidP="002B610E">
      <w:pPr>
        <w:autoSpaceDE w:val="0"/>
        <w:autoSpaceDN w:val="0"/>
        <w:adjustRightInd w:val="0"/>
        <w:spacing w:before="20" w:after="20" w:line="240" w:lineRule="auto"/>
        <w:rPr>
          <w:rFonts w:ascii="Arial" w:eastAsia="Times New Roman" w:hAnsi="Arial" w:cs="Arial"/>
          <w:b/>
          <w:sz w:val="22"/>
        </w:rPr>
      </w:pPr>
      <w:r w:rsidRPr="0001290B">
        <w:rPr>
          <w:rFonts w:ascii="Arial" w:eastAsia="Times New Roman" w:hAnsi="Arial" w:cs="Arial"/>
          <w:b/>
          <w:sz w:val="22"/>
        </w:rPr>
        <w:t>London</w:t>
      </w:r>
    </w:p>
    <w:p w14:paraId="2E1DA229" w14:textId="77777777" w:rsidR="002B610E" w:rsidRPr="0001290B" w:rsidRDefault="002B610E" w:rsidP="002B610E">
      <w:pPr>
        <w:autoSpaceDE w:val="0"/>
        <w:autoSpaceDN w:val="0"/>
        <w:adjustRightInd w:val="0"/>
        <w:spacing w:before="20" w:after="20" w:line="240" w:lineRule="auto"/>
        <w:rPr>
          <w:rFonts w:ascii="Arial" w:eastAsia="Times New Roman" w:hAnsi="Arial" w:cs="Arial"/>
          <w:b/>
          <w:color w:val="000000"/>
        </w:rPr>
      </w:pPr>
      <w:r w:rsidRPr="0001290B">
        <w:rPr>
          <w:rFonts w:ascii="Arial" w:eastAsia="Times New Roman" w:hAnsi="Arial" w:cs="Arial"/>
          <w:b/>
          <w:sz w:val="22"/>
        </w:rPr>
        <w:t xml:space="preserve">N22 9EN </w:t>
      </w:r>
    </w:p>
    <w:p w14:paraId="2E1DA22A" w14:textId="77777777" w:rsidR="009A064F" w:rsidRPr="0001290B" w:rsidRDefault="009A064F">
      <w:pPr>
        <w:rPr>
          <w:rFonts w:ascii="Arial" w:hAnsi="Arial" w:cs="Arial"/>
        </w:rPr>
      </w:pPr>
    </w:p>
    <w:sectPr w:rsidR="009A064F" w:rsidRPr="0001290B" w:rsidSect="006D221A">
      <w:pgSz w:w="11908" w:h="16833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320"/>
    <w:multiLevelType w:val="singleLevel"/>
    <w:tmpl w:val="08090017"/>
    <w:lvl w:ilvl="0">
      <w:start w:val="1"/>
      <w:numFmt w:val="lowerLetter"/>
      <w:lvlText w:val="%1)"/>
      <w:lvlJc w:val="left"/>
    </w:lvl>
  </w:abstractNum>
  <w:abstractNum w:abstractNumId="1" w15:restartNumberingAfterBreak="0">
    <w:nsid w:val="1CBC1561"/>
    <w:multiLevelType w:val="singleLevel"/>
    <w:tmpl w:val="08090017"/>
    <w:lvl w:ilvl="0">
      <w:start w:val="1"/>
      <w:numFmt w:val="lowerLetter"/>
      <w:lvlText w:val="%1)"/>
      <w:lvlJc w:val="left"/>
    </w:lvl>
  </w:abstractNum>
  <w:abstractNum w:abstractNumId="2" w15:restartNumberingAfterBreak="0">
    <w:nsid w:val="23826730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3A396C"/>
    <w:multiLevelType w:val="singleLevel"/>
    <w:tmpl w:val="0809000F"/>
    <w:lvl w:ilvl="0">
      <w:start w:val="1"/>
      <w:numFmt w:val="decimal"/>
      <w:lvlText w:val="%1."/>
      <w:lvlJc w:val="left"/>
    </w:lvl>
  </w:abstractNum>
  <w:abstractNum w:abstractNumId="4" w15:restartNumberingAfterBreak="0">
    <w:nsid w:val="70856183"/>
    <w:multiLevelType w:val="singleLevel"/>
    <w:tmpl w:val="08090017"/>
    <w:lvl w:ilvl="0">
      <w:start w:val="1"/>
      <w:numFmt w:val="lowerLetter"/>
      <w:lvlText w:val="%1)"/>
      <w:lvlJc w:val="left"/>
    </w:lvl>
  </w:abstractNum>
  <w:abstractNum w:abstractNumId="5" w15:restartNumberingAfterBreak="0">
    <w:nsid w:val="79D11108"/>
    <w:multiLevelType w:val="singleLevel"/>
    <w:tmpl w:val="08090017"/>
    <w:lvl w:ilvl="0">
      <w:start w:val="1"/>
      <w:numFmt w:val="lowerLetter"/>
      <w:lvlText w:val="%1)"/>
      <w:lvlJc w:val="left"/>
    </w:lvl>
  </w:abstractNum>
  <w:num w:numId="1" w16cid:durableId="1957713867">
    <w:abstractNumId w:val="3"/>
  </w:num>
  <w:num w:numId="2" w16cid:durableId="127600893">
    <w:abstractNumId w:val="1"/>
  </w:num>
  <w:num w:numId="3" w16cid:durableId="1370296412">
    <w:abstractNumId w:val="4"/>
  </w:num>
  <w:num w:numId="4" w16cid:durableId="1665209090">
    <w:abstractNumId w:val="2"/>
  </w:num>
  <w:num w:numId="5" w16cid:durableId="880945111">
    <w:abstractNumId w:val="5"/>
  </w:num>
  <w:num w:numId="6" w16cid:durableId="67268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0E"/>
    <w:rsid w:val="0001290B"/>
    <w:rsid w:val="000E199D"/>
    <w:rsid w:val="00107240"/>
    <w:rsid w:val="002B610E"/>
    <w:rsid w:val="00303D3B"/>
    <w:rsid w:val="004B7E90"/>
    <w:rsid w:val="004E610C"/>
    <w:rsid w:val="005608E7"/>
    <w:rsid w:val="00606841"/>
    <w:rsid w:val="00730BA3"/>
    <w:rsid w:val="008A63E7"/>
    <w:rsid w:val="008E485B"/>
    <w:rsid w:val="00991032"/>
    <w:rsid w:val="009A064F"/>
    <w:rsid w:val="00AE5B81"/>
    <w:rsid w:val="00B02487"/>
    <w:rsid w:val="00B77EFD"/>
    <w:rsid w:val="00BD7348"/>
    <w:rsid w:val="00C135F3"/>
    <w:rsid w:val="00C17830"/>
    <w:rsid w:val="00E8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A198"/>
  <w15:docId w15:val="{F7876CD7-4B5F-4EB9-9F12-E459EC44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LT Std" w:eastAsiaTheme="minorEastAsia" w:hAnsi="HelveticaNeueLT Std" w:cstheme="minorBidi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next w:val="Normal"/>
    <w:link w:val="BodyText2Char"/>
    <w:uiPriority w:val="99"/>
    <w:rsid w:val="002B6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u w:val="single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rsid w:val="002B610E"/>
    <w:rPr>
      <w:rFonts w:ascii="Times New Roman" w:hAnsi="Times New Roman" w:cs="Times New Roman"/>
      <w:b/>
      <w:bCs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420</Words>
  <Characters>2348</Characters>
  <Application>Microsoft Office Word</Application>
  <DocSecurity>0</DocSecurity>
  <Lines>156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Haringey Council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Charitable discretionary relief form</dc:title>
  <dc:creator>cshbaym</dc:creator>
  <cp:lastModifiedBy>Paul Barnett</cp:lastModifiedBy>
  <cp:revision>12</cp:revision>
  <cp:lastPrinted>2015-11-09T10:05:00Z</cp:lastPrinted>
  <dcterms:created xsi:type="dcterms:W3CDTF">2015-11-09T09:41:00Z</dcterms:created>
  <dcterms:modified xsi:type="dcterms:W3CDTF">2024-10-29T15:47:00Z</dcterms:modified>
</cp:coreProperties>
</file>