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748C" w14:textId="77777777" w:rsidR="00DD0064" w:rsidRDefault="00DD0064">
      <w:pPr>
        <w:pStyle w:val="Subtitle"/>
        <w:rPr>
          <w:rFonts w:ascii="Calibri" w:hAnsi="Calibri" w:cs="Calibri"/>
          <w:b/>
          <w:sz w:val="28"/>
          <w:szCs w:val="28"/>
          <w:lang w:val="en-GB"/>
        </w:rPr>
      </w:pPr>
    </w:p>
    <w:p w14:paraId="4EE0F9D2" w14:textId="77777777" w:rsidR="00DD0064" w:rsidRDefault="00DD1045">
      <w:pPr>
        <w:pStyle w:val="Subtitle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Caring Dads Programme - Client Referral</w:t>
      </w:r>
    </w:p>
    <w:p w14:paraId="27DCDAC3" w14:textId="77777777" w:rsidR="00DD0064" w:rsidRDefault="00DD0064">
      <w:pPr>
        <w:rPr>
          <w:rFonts w:ascii="Calibri" w:hAnsi="Calibri" w:cs="Calibri"/>
        </w:rPr>
      </w:pPr>
    </w:p>
    <w:p w14:paraId="5EC12CC6" w14:textId="77777777" w:rsidR="00DD0064" w:rsidRDefault="00DD104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Referrer’s Details</w:t>
      </w:r>
    </w:p>
    <w:p w14:paraId="33DFA224" w14:textId="77777777" w:rsidR="00DD0064" w:rsidRDefault="00DD0064">
      <w:pPr>
        <w:rPr>
          <w:rFonts w:ascii="Trebuchet MS" w:hAnsi="Trebuchet MS" w:cs="Arial"/>
          <w:sz w:val="16"/>
          <w:szCs w:val="16"/>
        </w:rPr>
      </w:pPr>
    </w:p>
    <w:tbl>
      <w:tblPr>
        <w:tblW w:w="9933" w:type="dxa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6724"/>
      </w:tblGrid>
      <w:tr w:rsidR="00DD0064" w14:paraId="3913040B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22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FC5F" w14:textId="77777777" w:rsidR="00DD0064" w:rsidRDefault="00DD10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Referred by (Name):</w:t>
            </w:r>
          </w:p>
        </w:tc>
        <w:tc>
          <w:tcPr>
            <w:tcW w:w="672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D9251" w14:textId="77777777" w:rsidR="00DD0064" w:rsidRDefault="00DD00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0064" w14:paraId="70740735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22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F2F0" w14:textId="77777777" w:rsidR="00DD0064" w:rsidRDefault="00DD10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Organisation:</w:t>
            </w:r>
          </w:p>
        </w:tc>
        <w:tc>
          <w:tcPr>
            <w:tcW w:w="672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0AABF7" w14:textId="77777777" w:rsidR="00DD0064" w:rsidRDefault="00DD00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D0064" w14:paraId="6CB70101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22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6C6C" w14:textId="77777777" w:rsidR="00DD0064" w:rsidRDefault="00DD10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Address of referrer:</w:t>
            </w:r>
          </w:p>
        </w:tc>
        <w:tc>
          <w:tcPr>
            <w:tcW w:w="672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D41ED" w14:textId="77777777" w:rsidR="00DD0064" w:rsidRDefault="00DD00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D0064" w14:paraId="08C3E29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22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7062" w14:textId="77777777" w:rsidR="00DD0064" w:rsidRDefault="00DD10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Contact Number:</w:t>
            </w:r>
          </w:p>
        </w:tc>
        <w:tc>
          <w:tcPr>
            <w:tcW w:w="672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A4488" w14:textId="77777777" w:rsidR="00DD0064" w:rsidRDefault="00DD00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D0064" w14:paraId="0C762D91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22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4B6A" w14:textId="77777777" w:rsidR="00DD0064" w:rsidRDefault="00DD10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Email address:</w:t>
            </w:r>
          </w:p>
        </w:tc>
        <w:tc>
          <w:tcPr>
            <w:tcW w:w="672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200D1" w14:textId="77777777" w:rsidR="00DD0064" w:rsidRDefault="00DD00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D0064" w14:paraId="7860BB4B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22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CCC6" w14:textId="77777777" w:rsidR="00DD0064" w:rsidRDefault="00DD10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of referral:</w:t>
            </w:r>
          </w:p>
        </w:tc>
        <w:tc>
          <w:tcPr>
            <w:tcW w:w="672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28B24" w14:textId="77777777" w:rsidR="00DD0064" w:rsidRDefault="00DD00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FE1692" w14:textId="77777777" w:rsidR="00DD0064" w:rsidRDefault="00DD0064">
      <w:pPr>
        <w:rPr>
          <w:rFonts w:ascii="Trebuchet MS" w:hAnsi="Trebuchet MS" w:cs="Arial"/>
        </w:rPr>
      </w:pPr>
    </w:p>
    <w:p w14:paraId="7BB4AF49" w14:textId="77777777" w:rsidR="00DD0064" w:rsidRDefault="00DD0064">
      <w:pPr>
        <w:rPr>
          <w:rFonts w:ascii="Trebuchet MS" w:hAnsi="Trebuchet MS" w:cs="Arial"/>
        </w:rPr>
      </w:pPr>
    </w:p>
    <w:p w14:paraId="5DB571F6" w14:textId="77777777" w:rsidR="00DD0064" w:rsidRDefault="00DD1045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Details about the man you are referring to Caring </w:t>
      </w:r>
      <w:r>
        <w:rPr>
          <w:rFonts w:ascii="Trebuchet MS" w:hAnsi="Trebuchet MS" w:cs="Arial"/>
          <w:b/>
        </w:rPr>
        <w:t>Dads’ Programme</w:t>
      </w:r>
    </w:p>
    <w:p w14:paraId="14E1E0AF" w14:textId="77777777" w:rsidR="00DD0064" w:rsidRDefault="00DD0064">
      <w:pPr>
        <w:rPr>
          <w:rFonts w:ascii="Trebuchet MS" w:hAnsi="Trebuchet MS" w:cs="Arial"/>
          <w:b/>
          <w:sz w:val="8"/>
          <w:szCs w:val="8"/>
        </w:rPr>
      </w:pPr>
    </w:p>
    <w:p w14:paraId="387545C8" w14:textId="77777777" w:rsidR="00DD0064" w:rsidRDefault="00DD0064">
      <w:pPr>
        <w:rPr>
          <w:rFonts w:ascii="Trebuchet MS" w:hAnsi="Trebuchet MS" w:cs="Arial"/>
          <w:b/>
          <w:sz w:val="8"/>
          <w:szCs w:val="8"/>
        </w:rPr>
      </w:pPr>
    </w:p>
    <w:tbl>
      <w:tblPr>
        <w:tblW w:w="9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6790"/>
      </w:tblGrid>
      <w:tr w:rsidR="00DD0064" w14:paraId="7276812F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E9F1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Father’s Name: </w:t>
            </w:r>
          </w:p>
        </w:tc>
        <w:tc>
          <w:tcPr>
            <w:tcW w:w="67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85B0" w14:textId="77777777" w:rsidR="00DD0064" w:rsidRDefault="00DD0064">
            <w:pPr>
              <w:autoSpaceDE w:val="0"/>
              <w:spacing w:before="100" w:after="100"/>
            </w:pPr>
          </w:p>
        </w:tc>
      </w:tr>
      <w:tr w:rsidR="00DD0064" w14:paraId="3ECC0F46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D685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DOB:</w:t>
            </w:r>
          </w:p>
        </w:tc>
        <w:tc>
          <w:tcPr>
            <w:tcW w:w="67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7C45" w14:textId="77777777" w:rsidR="00DD0064" w:rsidRDefault="00DD0064">
            <w:pPr>
              <w:autoSpaceDE w:val="0"/>
              <w:spacing w:before="100" w:after="100"/>
            </w:pPr>
          </w:p>
        </w:tc>
      </w:tr>
      <w:tr w:rsidR="00DD0064" w14:paraId="5A6CE0A5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D0B7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Address:</w:t>
            </w:r>
          </w:p>
        </w:tc>
        <w:tc>
          <w:tcPr>
            <w:tcW w:w="67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BF9F" w14:textId="77777777" w:rsidR="00DD0064" w:rsidRDefault="00DD0064">
            <w:pPr>
              <w:autoSpaceDE w:val="0"/>
              <w:spacing w:before="100" w:after="100"/>
            </w:pPr>
          </w:p>
        </w:tc>
      </w:tr>
      <w:tr w:rsidR="00DD0064" w14:paraId="776C5CD6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0863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Contact Number:</w:t>
            </w:r>
          </w:p>
        </w:tc>
        <w:tc>
          <w:tcPr>
            <w:tcW w:w="67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8DC4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D0064" w14:paraId="421B444E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6645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Literacy (man) – needs help completing form</w:t>
            </w:r>
          </w:p>
        </w:tc>
        <w:tc>
          <w:tcPr>
            <w:tcW w:w="67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2788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D0064" w14:paraId="339906FA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2B25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Special needs/disability?</w:t>
            </w:r>
          </w:p>
        </w:tc>
        <w:tc>
          <w:tcPr>
            <w:tcW w:w="67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F6DE" w14:textId="77777777" w:rsidR="00DD0064" w:rsidRDefault="00DD104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Details: </w:t>
            </w:r>
          </w:p>
          <w:p w14:paraId="6C7A86FA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D0064" w14:paraId="36A83809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7CDD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Alcohol/substance use? </w:t>
            </w:r>
          </w:p>
        </w:tc>
        <w:tc>
          <w:tcPr>
            <w:tcW w:w="67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EE2B" w14:textId="77777777" w:rsidR="00DD0064" w:rsidRDefault="00DD104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Details: </w:t>
            </w:r>
          </w:p>
          <w:p w14:paraId="7B0CD730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D0064" w14:paraId="7F506414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84D0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Mental Ill Health e.g. depression, panic attacks,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suicidal ideation, PTSD</w:t>
            </w:r>
          </w:p>
        </w:tc>
        <w:tc>
          <w:tcPr>
            <w:tcW w:w="67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0DB4" w14:textId="77777777" w:rsidR="00DD0064" w:rsidRDefault="00DD104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Details (attach report if possible): </w:t>
            </w:r>
          </w:p>
          <w:p w14:paraId="3388B332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E4F41EF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1A12D36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D0064" w14:paraId="4F4C3D3B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4FF2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Previous convictions/injunctions. Is any court action pending? </w:t>
            </w:r>
          </w:p>
        </w:tc>
        <w:tc>
          <w:tcPr>
            <w:tcW w:w="67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DA58" w14:textId="77777777" w:rsidR="00DD0064" w:rsidRDefault="00DD104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Details: </w:t>
            </w:r>
          </w:p>
        </w:tc>
      </w:tr>
      <w:tr w:rsidR="00DD0064" w14:paraId="2FAB127F" w14:textId="77777777">
        <w:tblPrEx>
          <w:tblCellMar>
            <w:top w:w="0" w:type="dxa"/>
            <w:bottom w:w="0" w:type="dxa"/>
          </w:tblCellMar>
        </w:tblPrEx>
        <w:tc>
          <w:tcPr>
            <w:tcW w:w="284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E36A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Mature of referrers professional involvement with the father?</w:t>
            </w:r>
          </w:p>
        </w:tc>
        <w:tc>
          <w:tcPr>
            <w:tcW w:w="6790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3153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0F167B4" w14:textId="77777777" w:rsidR="00DD0064" w:rsidRDefault="00DD0064">
      <w:pPr>
        <w:rPr>
          <w:rFonts w:ascii="Trebuchet MS" w:hAnsi="Trebuchet MS" w:cs="Arial"/>
        </w:rPr>
      </w:pPr>
    </w:p>
    <w:p w14:paraId="58244EDD" w14:textId="77777777" w:rsidR="00DD0064" w:rsidRDefault="00DD0064">
      <w:pPr>
        <w:rPr>
          <w:rFonts w:ascii="Calibri" w:hAnsi="Calibri" w:cs="Calibri"/>
          <w:b/>
          <w:sz w:val="22"/>
          <w:szCs w:val="22"/>
        </w:rPr>
      </w:pPr>
    </w:p>
    <w:p w14:paraId="03F25266" w14:textId="77777777" w:rsidR="00DD0064" w:rsidRDefault="00DD104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The Caring Dads programme needs full </w:t>
      </w:r>
      <w:r>
        <w:rPr>
          <w:rFonts w:ascii="Calibri" w:hAnsi="Calibri" w:cs="Calibri"/>
          <w:b/>
          <w:sz w:val="22"/>
          <w:szCs w:val="22"/>
        </w:rPr>
        <w:t>details of the women with whom the man has or has had an intimate relationship.</w:t>
      </w:r>
    </w:p>
    <w:p w14:paraId="024FCBEE" w14:textId="77777777" w:rsidR="00DD0064" w:rsidRDefault="00DD0064">
      <w:pPr>
        <w:rPr>
          <w:rFonts w:ascii="Calibri" w:hAnsi="Calibri" w:cs="Calibri"/>
          <w:sz w:val="22"/>
          <w:szCs w:val="22"/>
        </w:rPr>
      </w:pPr>
    </w:p>
    <w:p w14:paraId="4A4F17C4" w14:textId="77777777" w:rsidR="00DD0064" w:rsidRDefault="00DD104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Current or last partner</w:t>
      </w:r>
    </w:p>
    <w:p w14:paraId="574F9DC9" w14:textId="77777777" w:rsidR="00DD0064" w:rsidRDefault="00DD0064">
      <w:pPr>
        <w:rPr>
          <w:rFonts w:ascii="Calibri" w:hAnsi="Calibri" w:cs="Calibri"/>
          <w:b/>
          <w:sz w:val="16"/>
          <w:szCs w:val="16"/>
        </w:rPr>
      </w:pPr>
    </w:p>
    <w:tbl>
      <w:tblPr>
        <w:tblW w:w="9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4798"/>
      </w:tblGrid>
      <w:tr w:rsidR="00DD0064" w14:paraId="2AA66E9C" w14:textId="77777777">
        <w:tblPrEx>
          <w:tblCellMar>
            <w:top w:w="0" w:type="dxa"/>
            <w:bottom w:w="0" w:type="dxa"/>
          </w:tblCellMar>
        </w:tblPrEx>
        <w:tc>
          <w:tcPr>
            <w:tcW w:w="483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501DC" w14:textId="77777777" w:rsidR="00DD0064" w:rsidRDefault="00DD1045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479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2698" w14:textId="77777777" w:rsidR="00DD0064" w:rsidRDefault="00DD0064">
            <w:pPr>
              <w:rPr>
                <w:rFonts w:ascii="Arial" w:hAnsi="Arial" w:cs="Arial"/>
                <w:bCs/>
              </w:rPr>
            </w:pPr>
          </w:p>
        </w:tc>
      </w:tr>
      <w:tr w:rsidR="00DD0064" w14:paraId="5BC43DAD" w14:textId="77777777">
        <w:tblPrEx>
          <w:tblCellMar>
            <w:top w:w="0" w:type="dxa"/>
            <w:bottom w:w="0" w:type="dxa"/>
          </w:tblCellMar>
        </w:tblPrEx>
        <w:tc>
          <w:tcPr>
            <w:tcW w:w="483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24E6" w14:textId="77777777" w:rsidR="00DD0064" w:rsidRDefault="00DD1045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479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574F" w14:textId="77777777" w:rsidR="00DD0064" w:rsidRDefault="00DD0064">
            <w:pPr>
              <w:autoSpaceDE w:val="0"/>
              <w:spacing w:before="100" w:after="100"/>
            </w:pPr>
          </w:p>
        </w:tc>
      </w:tr>
      <w:tr w:rsidR="00DD0064" w14:paraId="549E8FC8" w14:textId="77777777">
        <w:tblPrEx>
          <w:tblCellMar>
            <w:top w:w="0" w:type="dxa"/>
            <w:bottom w:w="0" w:type="dxa"/>
          </w:tblCellMar>
        </w:tblPrEx>
        <w:tc>
          <w:tcPr>
            <w:tcW w:w="483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F6BC" w14:textId="77777777" w:rsidR="00DD0064" w:rsidRDefault="00DD1045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Ethnicity:</w:t>
            </w:r>
          </w:p>
        </w:tc>
        <w:tc>
          <w:tcPr>
            <w:tcW w:w="479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3874" w14:textId="77777777" w:rsidR="00DD0064" w:rsidRDefault="00DD0064">
            <w:pPr>
              <w:autoSpaceDE w:val="0"/>
              <w:spacing w:before="100" w:after="100"/>
            </w:pPr>
          </w:p>
        </w:tc>
      </w:tr>
      <w:tr w:rsidR="00DD0064" w14:paraId="6411AC25" w14:textId="77777777">
        <w:tblPrEx>
          <w:tblCellMar>
            <w:top w:w="0" w:type="dxa"/>
            <w:bottom w:w="0" w:type="dxa"/>
          </w:tblCellMar>
        </w:tblPrEx>
        <w:tc>
          <w:tcPr>
            <w:tcW w:w="483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EDD19" w14:textId="77777777" w:rsidR="00DD0064" w:rsidRDefault="00DD1045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479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E213" w14:textId="77777777" w:rsidR="00DD0064" w:rsidRDefault="00DD0064">
            <w:pPr>
              <w:autoSpaceDE w:val="0"/>
              <w:spacing w:before="100" w:after="100"/>
            </w:pPr>
          </w:p>
        </w:tc>
      </w:tr>
      <w:tr w:rsidR="00DD0064" w14:paraId="0A5DE3B1" w14:textId="77777777">
        <w:tblPrEx>
          <w:tblCellMar>
            <w:top w:w="0" w:type="dxa"/>
            <w:bottom w:w="0" w:type="dxa"/>
          </w:tblCellMar>
        </w:tblPrEx>
        <w:tc>
          <w:tcPr>
            <w:tcW w:w="483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FEF4" w14:textId="77777777" w:rsidR="00DD0064" w:rsidRDefault="00DD10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Contact number:</w:t>
            </w:r>
          </w:p>
          <w:p w14:paraId="2212A59E" w14:textId="77777777" w:rsidR="00DD0064" w:rsidRDefault="00DD00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068631C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9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F24C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 they receive text messages? </w:t>
            </w:r>
          </w:p>
          <w:p w14:paraId="75925899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3E18D213" w14:textId="77777777">
        <w:tblPrEx>
          <w:tblCellMar>
            <w:top w:w="0" w:type="dxa"/>
            <w:bottom w:w="0" w:type="dxa"/>
          </w:tblCellMar>
        </w:tblPrEx>
        <w:tc>
          <w:tcPr>
            <w:tcW w:w="483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A563" w14:textId="77777777" w:rsidR="00DD0064" w:rsidRDefault="00DD10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Interpreter required: </w:t>
            </w:r>
          </w:p>
          <w:p w14:paraId="1A79A7A0" w14:textId="77777777" w:rsidR="00DD0064" w:rsidRDefault="00DD10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Yes /No</w:t>
            </w:r>
          </w:p>
          <w:p w14:paraId="482064BD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9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88AB" w14:textId="77777777" w:rsidR="00DD0064" w:rsidRDefault="00DD104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Details: </w:t>
            </w:r>
          </w:p>
        </w:tc>
      </w:tr>
      <w:tr w:rsidR="00DD0064" w14:paraId="36DA6595" w14:textId="77777777">
        <w:tblPrEx>
          <w:tblCellMar>
            <w:top w:w="0" w:type="dxa"/>
            <w:bottom w:w="0" w:type="dxa"/>
          </w:tblCellMar>
        </w:tblPrEx>
        <w:tc>
          <w:tcPr>
            <w:tcW w:w="483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0774" w14:textId="77777777" w:rsidR="00DD0064" w:rsidRDefault="00DD10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Special needs/disabilities:</w:t>
            </w:r>
          </w:p>
          <w:p w14:paraId="086AE435" w14:textId="77777777" w:rsidR="00DD0064" w:rsidRDefault="00DD00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7C16A6C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9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684F" w14:textId="77777777" w:rsidR="00DD0064" w:rsidRDefault="00DD104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Details: </w:t>
            </w:r>
          </w:p>
        </w:tc>
      </w:tr>
      <w:tr w:rsidR="00DD0064" w14:paraId="087B6502" w14:textId="77777777">
        <w:tblPrEx>
          <w:tblCellMar>
            <w:top w:w="0" w:type="dxa"/>
            <w:bottom w:w="0" w:type="dxa"/>
          </w:tblCellMar>
        </w:tblPrEx>
        <w:tc>
          <w:tcPr>
            <w:tcW w:w="9632" w:type="dxa"/>
            <w:gridSpan w:val="2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D885" w14:textId="77777777" w:rsidR="00DD0064" w:rsidRDefault="00DD1045">
            <w:r>
              <w:rPr>
                <w:rFonts w:ascii="Calibri" w:hAnsi="Calibri" w:cs="Calibri"/>
                <w:b/>
                <w:sz w:val="22"/>
                <w:szCs w:val="22"/>
              </w:rPr>
              <w:t>Is there a history of domestic abuse in her relationship with the man referred to the programme? (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If yes, provide brief details)</w:t>
            </w:r>
          </w:p>
          <w:p w14:paraId="57BA6CE3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F022FF" w14:textId="77777777" w:rsidR="00DD0064" w:rsidRDefault="00DD0064">
            <w:pPr>
              <w:autoSpaceDE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0DEC570" w14:textId="77777777" w:rsidR="00DD0064" w:rsidRDefault="00DD0064">
      <w:pPr>
        <w:rPr>
          <w:rFonts w:ascii="Calibri" w:hAnsi="Calibri" w:cs="Calibri"/>
          <w:b/>
          <w:sz w:val="22"/>
          <w:szCs w:val="22"/>
        </w:rPr>
      </w:pPr>
    </w:p>
    <w:p w14:paraId="7D4906A4" w14:textId="77777777" w:rsidR="00DD0064" w:rsidRDefault="00DD0064">
      <w:pPr>
        <w:rPr>
          <w:rFonts w:ascii="Calibri" w:hAnsi="Calibri" w:cs="Calibri"/>
          <w:b/>
          <w:sz w:val="22"/>
          <w:szCs w:val="22"/>
        </w:rPr>
      </w:pPr>
    </w:p>
    <w:p w14:paraId="7590C12E" w14:textId="77777777" w:rsidR="00DD0064" w:rsidRDefault="00DD1045">
      <w:r>
        <w:rPr>
          <w:rFonts w:ascii="Calibri" w:hAnsi="Calibri" w:cs="Calibri"/>
          <w:b/>
          <w:sz w:val="22"/>
          <w:szCs w:val="22"/>
        </w:rPr>
        <w:t>Previous partner</w:t>
      </w:r>
      <w:r>
        <w:rPr>
          <w:rFonts w:ascii="Calibri" w:hAnsi="Calibri" w:cs="Calibri"/>
          <w:b/>
          <w:i/>
          <w:sz w:val="22"/>
          <w:szCs w:val="22"/>
        </w:rPr>
        <w:t xml:space="preserve"> (if applicable)</w:t>
      </w:r>
    </w:p>
    <w:p w14:paraId="4D4FF3FA" w14:textId="77777777" w:rsidR="00DD0064" w:rsidRDefault="00DD0064">
      <w:pPr>
        <w:rPr>
          <w:rFonts w:ascii="Calibri" w:hAnsi="Calibri" w:cs="Calibri"/>
          <w:sz w:val="16"/>
          <w:szCs w:val="16"/>
        </w:rPr>
      </w:pPr>
    </w:p>
    <w:tbl>
      <w:tblPr>
        <w:tblW w:w="9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4798"/>
      </w:tblGrid>
      <w:tr w:rsidR="00DD0064" w14:paraId="6EEE3958" w14:textId="77777777">
        <w:tblPrEx>
          <w:tblCellMar>
            <w:top w:w="0" w:type="dxa"/>
            <w:bottom w:w="0" w:type="dxa"/>
          </w:tblCellMar>
        </w:tblPrEx>
        <w:tc>
          <w:tcPr>
            <w:tcW w:w="483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97D0" w14:textId="77777777" w:rsidR="00DD0064" w:rsidRDefault="00DD1045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479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BFCE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D0064" w14:paraId="7A5F4808" w14:textId="77777777">
        <w:tblPrEx>
          <w:tblCellMar>
            <w:top w:w="0" w:type="dxa"/>
            <w:bottom w:w="0" w:type="dxa"/>
          </w:tblCellMar>
        </w:tblPrEx>
        <w:tc>
          <w:tcPr>
            <w:tcW w:w="483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DA62" w14:textId="77777777" w:rsidR="00DD0064" w:rsidRDefault="00DD1045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479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AD5A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67948373" w14:textId="77777777">
        <w:tblPrEx>
          <w:tblCellMar>
            <w:top w:w="0" w:type="dxa"/>
            <w:bottom w:w="0" w:type="dxa"/>
          </w:tblCellMar>
        </w:tblPrEx>
        <w:tc>
          <w:tcPr>
            <w:tcW w:w="483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6227" w14:textId="77777777" w:rsidR="00DD0064" w:rsidRDefault="00DD1045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Ethnicity:</w:t>
            </w:r>
          </w:p>
        </w:tc>
        <w:tc>
          <w:tcPr>
            <w:tcW w:w="479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46C3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120D4681" w14:textId="77777777">
        <w:tblPrEx>
          <w:tblCellMar>
            <w:top w:w="0" w:type="dxa"/>
            <w:bottom w:w="0" w:type="dxa"/>
          </w:tblCellMar>
        </w:tblPrEx>
        <w:tc>
          <w:tcPr>
            <w:tcW w:w="483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C019" w14:textId="77777777" w:rsidR="00DD0064" w:rsidRDefault="00DD1045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479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5973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32F3781E" w14:textId="77777777">
        <w:tblPrEx>
          <w:tblCellMar>
            <w:top w:w="0" w:type="dxa"/>
            <w:bottom w:w="0" w:type="dxa"/>
          </w:tblCellMar>
        </w:tblPrEx>
        <w:tc>
          <w:tcPr>
            <w:tcW w:w="483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7F68" w14:textId="77777777" w:rsidR="00DD0064" w:rsidRDefault="00DD10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Contact number:</w:t>
            </w:r>
          </w:p>
          <w:p w14:paraId="6B6289A0" w14:textId="77777777" w:rsidR="00DD0064" w:rsidRDefault="00DD00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E46BEF4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9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6BFC" w14:textId="77777777" w:rsidR="00DD0064" w:rsidRDefault="00DD1045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Can they receive text messages? </w:t>
            </w:r>
          </w:p>
        </w:tc>
      </w:tr>
      <w:tr w:rsidR="00DD0064" w14:paraId="67A3EB23" w14:textId="77777777">
        <w:tblPrEx>
          <w:tblCellMar>
            <w:top w:w="0" w:type="dxa"/>
            <w:bottom w:w="0" w:type="dxa"/>
          </w:tblCellMar>
        </w:tblPrEx>
        <w:tc>
          <w:tcPr>
            <w:tcW w:w="483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DB02" w14:textId="77777777" w:rsidR="00DD0064" w:rsidRDefault="00DD10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Interpreter required: </w:t>
            </w:r>
          </w:p>
          <w:p w14:paraId="4905B9D6" w14:textId="77777777" w:rsidR="00DD0064" w:rsidRDefault="00DD10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Yes /No</w:t>
            </w:r>
          </w:p>
          <w:p w14:paraId="7BB725F9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9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BC7D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Details: </w:t>
            </w:r>
          </w:p>
        </w:tc>
      </w:tr>
      <w:tr w:rsidR="00DD0064" w14:paraId="57B8FCE7" w14:textId="77777777">
        <w:tblPrEx>
          <w:tblCellMar>
            <w:top w:w="0" w:type="dxa"/>
            <w:bottom w:w="0" w:type="dxa"/>
          </w:tblCellMar>
        </w:tblPrEx>
        <w:tc>
          <w:tcPr>
            <w:tcW w:w="483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94DB" w14:textId="77777777" w:rsidR="00DD0064" w:rsidRDefault="00DD10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Special needs/disabilities:</w:t>
            </w:r>
          </w:p>
          <w:p w14:paraId="5DDB41B1" w14:textId="77777777" w:rsidR="00DD0064" w:rsidRDefault="00DD00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F73FC9E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98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00A7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Details: </w:t>
            </w:r>
          </w:p>
        </w:tc>
      </w:tr>
      <w:tr w:rsidR="00DD0064" w14:paraId="684634A9" w14:textId="77777777">
        <w:tblPrEx>
          <w:tblCellMar>
            <w:top w:w="0" w:type="dxa"/>
            <w:bottom w:w="0" w:type="dxa"/>
          </w:tblCellMar>
        </w:tblPrEx>
        <w:tc>
          <w:tcPr>
            <w:tcW w:w="9632" w:type="dxa"/>
            <w:gridSpan w:val="2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1BE2" w14:textId="77777777" w:rsidR="00DD0064" w:rsidRDefault="00DD1045">
            <w:r>
              <w:rPr>
                <w:rFonts w:ascii="Calibri" w:hAnsi="Calibri" w:cs="Calibri"/>
                <w:b/>
                <w:sz w:val="22"/>
                <w:szCs w:val="22"/>
              </w:rPr>
              <w:t>Is there a history of domestic abuse in her relationship with the man referred to the programme? (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If yes,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provide brief details)</w:t>
            </w:r>
          </w:p>
          <w:p w14:paraId="00F99182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4FEAFE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F6BFAE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245E66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85F2DC7" w14:textId="77777777" w:rsidR="00DD0064" w:rsidRDefault="00DD1045">
      <w:pPr>
        <w:pageBreakBefore/>
      </w:pPr>
      <w:r>
        <w:rPr>
          <w:rFonts w:ascii="Calibri" w:hAnsi="Calibri" w:cs="Calibri"/>
          <w:b/>
        </w:rPr>
        <w:lastRenderedPageBreak/>
        <w:t>Children the man is responsible for or has contact with</w:t>
      </w:r>
    </w:p>
    <w:p w14:paraId="266C2B33" w14:textId="77777777" w:rsidR="00DD0064" w:rsidRDefault="00DD0064">
      <w:pPr>
        <w:rPr>
          <w:rFonts w:ascii="Trebuchet MS" w:hAnsi="Trebuchet MS" w:cs="Arial"/>
          <w:i/>
        </w:rPr>
      </w:pPr>
    </w:p>
    <w:p w14:paraId="1EC1F954" w14:textId="77777777" w:rsidR="00DD0064" w:rsidRDefault="00DD0064">
      <w:pPr>
        <w:rPr>
          <w:rFonts w:ascii="Trebuchet MS" w:hAnsi="Trebuchet MS" w:cs="Arial"/>
          <w:i/>
        </w:rPr>
      </w:pPr>
    </w:p>
    <w:tbl>
      <w:tblPr>
        <w:tblW w:w="9513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1703"/>
        <w:gridCol w:w="1704"/>
        <w:gridCol w:w="1704"/>
        <w:gridCol w:w="2705"/>
      </w:tblGrid>
      <w:tr w:rsidR="00DD0064" w14:paraId="4C7D47A2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2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CF07" w14:textId="77777777" w:rsidR="00DD0064" w:rsidRDefault="00DD1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Name of child &amp; gender (m/f)</w:t>
            </w:r>
          </w:p>
        </w:tc>
        <w:tc>
          <w:tcPr>
            <w:tcW w:w="170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0C45" w14:textId="77777777" w:rsidR="00DD0064" w:rsidRDefault="00DD1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 of birth/age</w:t>
            </w: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8CE9" w14:textId="77777777" w:rsidR="00DD0064" w:rsidRDefault="00DD1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Who the child lives with</w:t>
            </w: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A71F5" w14:textId="77777777" w:rsidR="00DD0064" w:rsidRDefault="00DD1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Relationship to man</w:t>
            </w:r>
          </w:p>
        </w:tc>
        <w:tc>
          <w:tcPr>
            <w:tcW w:w="270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7708" w14:textId="77777777" w:rsidR="00DD0064" w:rsidRDefault="00DD1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Contact and residence arrangements</w:t>
            </w:r>
          </w:p>
        </w:tc>
      </w:tr>
      <w:tr w:rsidR="00DD0064" w14:paraId="218CEF3E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72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EC40" w14:textId="77777777" w:rsidR="00DD0064" w:rsidRDefault="00DD0064">
            <w:pPr>
              <w:autoSpaceDE w:val="0"/>
              <w:spacing w:before="100"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14609" w14:textId="77777777" w:rsidR="00DD0064" w:rsidRDefault="00DD0064">
            <w:pPr>
              <w:autoSpaceDE w:val="0"/>
              <w:spacing w:before="100"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8D1F7" w14:textId="77777777" w:rsidR="00DD0064" w:rsidRDefault="00DD00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0BAC99" w14:textId="77777777" w:rsidR="00DD0064" w:rsidRDefault="00DD00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E94871" w14:textId="77777777" w:rsidR="00DD0064" w:rsidRDefault="00DD006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D0064" w14:paraId="15881EE6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72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EF59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64EA4B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7D2B99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E32E0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F267E2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064" w14:paraId="1F56B972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72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1035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789300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C475D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A5E88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92D2B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064" w14:paraId="0B8B5F4C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72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0754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71535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85571E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BCA9B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85255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064" w14:paraId="4EAB57AF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72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A6F8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9796B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3EB7F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E10A5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17BE8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064" w14:paraId="0705FFF2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72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BDB3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2D4FCB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B21CD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C5D1D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CD862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064" w14:paraId="6AAAF930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72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A050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AD5C8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9846C0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F1F92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B0C7D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064" w14:paraId="476027DE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72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A837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01089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572758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8D3111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00156" w14:textId="77777777" w:rsidR="00DD0064" w:rsidRDefault="00DD1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064" w14:paraId="7939C0B7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72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5181" w14:textId="77777777" w:rsidR="00DD0064" w:rsidRDefault="00DD00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1A43E" w14:textId="77777777" w:rsidR="00DD0064" w:rsidRDefault="00DD00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6CB52" w14:textId="77777777" w:rsidR="00DD0064" w:rsidRDefault="00DD00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02D8BE" w14:textId="77777777" w:rsidR="00DD0064" w:rsidRDefault="00DD00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419D3C" w14:textId="77777777" w:rsidR="00DD0064" w:rsidRDefault="00DD00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7A315FB" w14:textId="77777777" w:rsidR="00DD0064" w:rsidRDefault="00DD0064">
      <w:pPr>
        <w:jc w:val="right"/>
        <w:rPr>
          <w:rFonts w:ascii="Trebuchet MS" w:hAnsi="Trebuchet MS" w:cs="Arial"/>
          <w:sz w:val="18"/>
          <w:szCs w:val="18"/>
        </w:rPr>
      </w:pPr>
    </w:p>
    <w:p w14:paraId="068F0E70" w14:textId="77777777" w:rsidR="00DD0064" w:rsidRDefault="00DD1045">
      <w:r>
        <w:rPr>
          <w:rFonts w:ascii="Calibri" w:hAnsi="Calibri" w:cs="Calibri"/>
          <w:sz w:val="18"/>
          <w:szCs w:val="18"/>
        </w:rPr>
        <w:t>Photocopy and use additional page if necessary</w:t>
      </w:r>
    </w:p>
    <w:p w14:paraId="39298068" w14:textId="77777777" w:rsidR="00DD0064" w:rsidRDefault="00DD1045">
      <w:pPr>
        <w:pageBreakBefore/>
      </w:pPr>
      <w:r>
        <w:rPr>
          <w:rFonts w:ascii="Calibri" w:hAnsi="Calibri" w:cs="Calibri"/>
          <w:b/>
        </w:rPr>
        <w:lastRenderedPageBreak/>
        <w:t>Reasons for referral to the Caring Dads programme</w:t>
      </w:r>
    </w:p>
    <w:p w14:paraId="082FE595" w14:textId="77777777" w:rsidR="00DD0064" w:rsidRDefault="00DD0064">
      <w:pPr>
        <w:rPr>
          <w:rFonts w:ascii="Calibri" w:hAnsi="Calibri" w:cs="Calibri"/>
          <w:sz w:val="16"/>
          <w:szCs w:val="16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DD0064" w14:paraId="4C0F2D10" w14:textId="77777777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49C4" w14:textId="77777777" w:rsidR="00DD0064" w:rsidRDefault="00DD10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do you think might be the benefits of this man attending the Caring Dads Programme?</w:t>
            </w:r>
          </w:p>
          <w:p w14:paraId="5125A65D" w14:textId="77777777" w:rsidR="00DD0064" w:rsidRDefault="00DD006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6C2689" w14:textId="77777777" w:rsidR="00DD0064" w:rsidRDefault="00DD0064">
            <w:pPr>
              <w:pStyle w:val="Body4"/>
              <w:ind w:left="283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7D4089BD" w14:textId="77777777" w:rsidR="00DD0064" w:rsidRDefault="00DD0064">
      <w:pPr>
        <w:rPr>
          <w:rFonts w:ascii="Calibri" w:hAnsi="Calibri" w:cs="Calibri"/>
          <w:b/>
          <w:sz w:val="16"/>
          <w:szCs w:val="16"/>
        </w:rPr>
      </w:pPr>
    </w:p>
    <w:p w14:paraId="2FF10A14" w14:textId="77777777" w:rsidR="00DD0064" w:rsidRDefault="00DD0064">
      <w:pPr>
        <w:rPr>
          <w:rFonts w:ascii="Calibri" w:hAnsi="Calibri" w:cs="Calibri"/>
          <w:b/>
        </w:rPr>
      </w:pPr>
    </w:p>
    <w:p w14:paraId="4D1C62D4" w14:textId="77777777" w:rsidR="00DD0064" w:rsidRDefault="00DD1045">
      <w:r>
        <w:rPr>
          <w:rFonts w:ascii="Calibri" w:hAnsi="Calibri" w:cs="Calibri"/>
          <w:b/>
        </w:rPr>
        <w:t xml:space="preserve">What risks </w:t>
      </w:r>
      <w:r>
        <w:rPr>
          <w:rFonts w:ascii="Calibri" w:hAnsi="Calibri" w:cs="Calibri"/>
          <w:b/>
        </w:rPr>
        <w:t xml:space="preserve">have been identified?  </w:t>
      </w:r>
      <w:r>
        <w:rPr>
          <w:rFonts w:ascii="Calibri" w:hAnsi="Calibri" w:cs="Calibri"/>
          <w:b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Please see notes attached)</w:t>
      </w:r>
    </w:p>
    <w:p w14:paraId="55083662" w14:textId="77777777" w:rsidR="00DD0064" w:rsidRDefault="00DD0064">
      <w:pPr>
        <w:rPr>
          <w:rFonts w:ascii="Calibri" w:hAnsi="Calibri" w:cs="Calibri"/>
          <w:b/>
          <w:i/>
          <w:sz w:val="16"/>
          <w:szCs w:val="16"/>
          <w:u w:val="single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6935"/>
      </w:tblGrid>
      <w:tr w:rsidR="00DD0064" w14:paraId="1F6C1930" w14:textId="77777777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2671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1F80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Who is at risk?</w:t>
            </w:r>
          </w:p>
        </w:tc>
        <w:tc>
          <w:tcPr>
            <w:tcW w:w="693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396F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D0064" w14:paraId="57ECC089" w14:textId="77777777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1351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What is the nature of the risk?</w:t>
            </w:r>
          </w:p>
        </w:tc>
        <w:tc>
          <w:tcPr>
            <w:tcW w:w="693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CBD7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4E37C3EC" w14:textId="77777777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21E9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When is the risk likely to be greatest?</w:t>
            </w:r>
          </w:p>
        </w:tc>
        <w:tc>
          <w:tcPr>
            <w:tcW w:w="693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AED3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34F817F2" w14:textId="77777777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0488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What circumstances are likely to increase the risk?</w:t>
            </w:r>
          </w:p>
        </w:tc>
        <w:tc>
          <w:tcPr>
            <w:tcW w:w="693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C068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36F24FE8" w14:textId="77777777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614D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What factors are likely to reduce the risk?</w:t>
            </w:r>
          </w:p>
        </w:tc>
        <w:tc>
          <w:tcPr>
            <w:tcW w:w="693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9E44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61461A1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8F038C6" w14:textId="77777777" w:rsidR="00DD0064" w:rsidRDefault="00DD0064">
      <w:pPr>
        <w:rPr>
          <w:rFonts w:ascii="Calibri" w:hAnsi="Calibri" w:cs="Calibri"/>
          <w:sz w:val="22"/>
          <w:szCs w:val="22"/>
        </w:rPr>
      </w:pPr>
    </w:p>
    <w:p w14:paraId="02BEADF8" w14:textId="77777777" w:rsidR="00DD0064" w:rsidRDefault="00DD0064">
      <w:pPr>
        <w:rPr>
          <w:rFonts w:ascii="Calibri" w:hAnsi="Calibri" w:cs="Calibri"/>
          <w:sz w:val="22"/>
          <w:szCs w:val="22"/>
        </w:rPr>
      </w:pPr>
    </w:p>
    <w:p w14:paraId="6824B2BF" w14:textId="77777777" w:rsidR="00DD0064" w:rsidRDefault="00DD104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Professionals involved with man, woman and children</w:t>
      </w:r>
    </w:p>
    <w:p w14:paraId="62EA374F" w14:textId="77777777" w:rsidR="00DD0064" w:rsidRDefault="00DD10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(E.g. health visitor, social worker, CAFCASS officer, probation officer, IDAP programme, VVP programme, voluntary sector)</w:t>
      </w:r>
    </w:p>
    <w:p w14:paraId="4E58AE16" w14:textId="77777777" w:rsidR="00DD0064" w:rsidRDefault="00DD0064">
      <w:pPr>
        <w:rPr>
          <w:rFonts w:ascii="Calibri" w:hAnsi="Calibri" w:cs="Calibri"/>
          <w:b/>
          <w:sz w:val="22"/>
          <w:szCs w:val="22"/>
        </w:rPr>
      </w:pPr>
    </w:p>
    <w:tbl>
      <w:tblPr>
        <w:tblW w:w="9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9"/>
        <w:gridCol w:w="2159"/>
        <w:gridCol w:w="2032"/>
        <w:gridCol w:w="2872"/>
      </w:tblGrid>
      <w:tr w:rsidR="00DD0064" w14:paraId="1F840698" w14:textId="77777777">
        <w:tblPrEx>
          <w:tblCellMar>
            <w:top w:w="0" w:type="dxa"/>
            <w:bottom w:w="0" w:type="dxa"/>
          </w:tblCellMar>
        </w:tblPrEx>
        <w:tc>
          <w:tcPr>
            <w:tcW w:w="256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5A68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682E83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Worker</w:t>
            </w:r>
          </w:p>
        </w:tc>
        <w:tc>
          <w:tcPr>
            <w:tcW w:w="215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0C30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B597AE8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Agency</w:t>
            </w:r>
          </w:p>
        </w:tc>
        <w:tc>
          <w:tcPr>
            <w:tcW w:w="203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FEA8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D524DD8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Contact number</w:t>
            </w:r>
          </w:p>
        </w:tc>
        <w:tc>
          <w:tcPr>
            <w:tcW w:w="287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3700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D27EB8B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Involved with whom?</w:t>
            </w:r>
          </w:p>
        </w:tc>
      </w:tr>
      <w:tr w:rsidR="00DD0064" w14:paraId="76EDAFDB" w14:textId="77777777">
        <w:tblPrEx>
          <w:tblCellMar>
            <w:top w:w="0" w:type="dxa"/>
            <w:bottom w:w="0" w:type="dxa"/>
          </w:tblCellMar>
        </w:tblPrEx>
        <w:tc>
          <w:tcPr>
            <w:tcW w:w="256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B98E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493C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7C07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14DA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D0064" w14:paraId="04A07E2F" w14:textId="77777777">
        <w:tblPrEx>
          <w:tblCellMar>
            <w:top w:w="0" w:type="dxa"/>
            <w:bottom w:w="0" w:type="dxa"/>
          </w:tblCellMar>
        </w:tblPrEx>
        <w:tc>
          <w:tcPr>
            <w:tcW w:w="256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5B66" w14:textId="77777777" w:rsidR="00DD0064" w:rsidRDefault="00DD0064">
            <w:pPr>
              <w:autoSpaceDE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0ED4" w14:textId="77777777" w:rsidR="00DD0064" w:rsidRDefault="00DD1045">
            <w:pPr>
              <w:autoSpaceDE w:val="0"/>
              <w:rPr>
                <w:rFonts w:ascii="DejaVuSansCondensed" w:hAnsi="DejaVuSansCondensed" w:cs="DejaVuSansCondensed"/>
              </w:rPr>
            </w:pPr>
            <w:r>
              <w:rPr>
                <w:rFonts w:ascii="DejaVuSansCondensed" w:hAnsi="DejaVuSansCondensed" w:cs="DejaVuSansCondensed"/>
              </w:rPr>
              <w:t xml:space="preserve"> </w:t>
            </w:r>
          </w:p>
        </w:tc>
        <w:tc>
          <w:tcPr>
            <w:tcW w:w="203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AC63" w14:textId="77777777" w:rsidR="00DD0064" w:rsidRDefault="00DD0064">
            <w:pPr>
              <w:autoSpaceDE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35D9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D0064" w14:paraId="2150BA18" w14:textId="77777777">
        <w:tblPrEx>
          <w:tblCellMar>
            <w:top w:w="0" w:type="dxa"/>
            <w:bottom w:w="0" w:type="dxa"/>
          </w:tblCellMar>
        </w:tblPrEx>
        <w:tc>
          <w:tcPr>
            <w:tcW w:w="256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74F8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01CA" w14:textId="77777777" w:rsidR="00DD0064" w:rsidRDefault="00DD0064">
            <w:pPr>
              <w:autoSpaceDE w:val="0"/>
              <w:rPr>
                <w:rFonts w:ascii="DejaVuSansCondensed" w:hAnsi="DejaVuSansCondensed" w:cs="DejaVuSansCondensed"/>
              </w:rPr>
            </w:pPr>
          </w:p>
          <w:p w14:paraId="5292AF52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D040" w14:textId="77777777" w:rsidR="00DD0064" w:rsidRDefault="00DD0064">
            <w:pPr>
              <w:autoSpaceDE w:val="0"/>
              <w:rPr>
                <w:rFonts w:ascii="DejaVuSansCondensed" w:hAnsi="DejaVuSansCondensed" w:cs="DejaVuSansCondensed"/>
              </w:rPr>
            </w:pPr>
          </w:p>
          <w:p w14:paraId="63AE23EE" w14:textId="77777777" w:rsidR="00DD0064" w:rsidRDefault="00DD0064">
            <w:pPr>
              <w:autoSpaceDE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44E4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D0064" w14:paraId="5A2143E1" w14:textId="77777777">
        <w:tblPrEx>
          <w:tblCellMar>
            <w:top w:w="0" w:type="dxa"/>
            <w:bottom w:w="0" w:type="dxa"/>
          </w:tblCellMar>
        </w:tblPrEx>
        <w:tc>
          <w:tcPr>
            <w:tcW w:w="256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E756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5AA60E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62CC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DB51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7689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406BC75C" w14:textId="77777777">
        <w:tblPrEx>
          <w:tblCellMar>
            <w:top w:w="0" w:type="dxa"/>
            <w:bottom w:w="0" w:type="dxa"/>
          </w:tblCellMar>
        </w:tblPrEx>
        <w:tc>
          <w:tcPr>
            <w:tcW w:w="256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EDF9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F73E21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3535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F516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4E18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1CBE9B2" w14:textId="77777777" w:rsidR="00DD0064" w:rsidRDefault="00DD0064">
      <w:pPr>
        <w:rPr>
          <w:rFonts w:ascii="Calibri" w:hAnsi="Calibri" w:cs="Calibri"/>
        </w:rPr>
      </w:pPr>
    </w:p>
    <w:p w14:paraId="06D0F9E8" w14:textId="77777777" w:rsidR="00DD0064" w:rsidRDefault="00DD0064">
      <w:pPr>
        <w:rPr>
          <w:rFonts w:ascii="Calibri" w:hAnsi="Calibri" w:cs="Calibri"/>
        </w:rPr>
      </w:pPr>
    </w:p>
    <w:p w14:paraId="1A0FDB27" w14:textId="77777777" w:rsidR="00DD0064" w:rsidRDefault="00DD0064">
      <w:pPr>
        <w:rPr>
          <w:rFonts w:ascii="Calibri" w:hAnsi="Calibri" w:cs="Calibri"/>
        </w:rPr>
      </w:pPr>
    </w:p>
    <w:p w14:paraId="6D573588" w14:textId="77777777" w:rsidR="00DD0064" w:rsidRDefault="00DD0064">
      <w:pPr>
        <w:rPr>
          <w:rFonts w:ascii="Calibri" w:hAnsi="Calibri" w:cs="Calibri"/>
        </w:rPr>
      </w:pPr>
    </w:p>
    <w:p w14:paraId="45AD9336" w14:textId="77777777" w:rsidR="00DD0064" w:rsidRDefault="00DD0064">
      <w:pPr>
        <w:rPr>
          <w:rFonts w:ascii="Calibri" w:hAnsi="Calibri" w:cs="Calibri"/>
        </w:rPr>
      </w:pPr>
    </w:p>
    <w:p w14:paraId="2EF556F6" w14:textId="77777777" w:rsidR="00DD0064" w:rsidRDefault="00DD0064">
      <w:pPr>
        <w:rPr>
          <w:rFonts w:ascii="Calibri" w:hAnsi="Calibri" w:cs="Calibri"/>
        </w:rPr>
      </w:pPr>
    </w:p>
    <w:p w14:paraId="1515D4C4" w14:textId="77777777" w:rsidR="00DD0064" w:rsidRDefault="00DD0064">
      <w:pPr>
        <w:rPr>
          <w:rFonts w:ascii="Calibri" w:hAnsi="Calibri" w:cs="Calibri"/>
        </w:rPr>
      </w:pPr>
    </w:p>
    <w:p w14:paraId="01901BEE" w14:textId="77777777" w:rsidR="00DD0064" w:rsidRDefault="00DD0064">
      <w:pPr>
        <w:rPr>
          <w:rFonts w:ascii="Calibri" w:hAnsi="Calibri" w:cs="Calibri"/>
        </w:rPr>
      </w:pPr>
    </w:p>
    <w:p w14:paraId="108C19D5" w14:textId="77777777" w:rsidR="00DD0064" w:rsidRDefault="00DD0064">
      <w:pPr>
        <w:rPr>
          <w:rFonts w:ascii="Calibri" w:hAnsi="Calibri" w:cs="Calibri"/>
        </w:rPr>
      </w:pPr>
    </w:p>
    <w:p w14:paraId="69C7C5D6" w14:textId="77777777" w:rsidR="00DD0064" w:rsidRDefault="00DD104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Signature of client: </w:t>
      </w:r>
    </w:p>
    <w:p w14:paraId="2FFD96B2" w14:textId="77777777" w:rsidR="00DD0064" w:rsidRDefault="00DD10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I agree to being referred to the caring </w:t>
      </w:r>
      <w:proofErr w:type="gramStart"/>
      <w:r>
        <w:rPr>
          <w:rFonts w:ascii="Calibri" w:hAnsi="Calibri" w:cs="Calibri"/>
          <w:sz w:val="22"/>
          <w:szCs w:val="22"/>
        </w:rPr>
        <w:t>dads</w:t>
      </w:r>
      <w:proofErr w:type="gramEnd"/>
      <w:r>
        <w:rPr>
          <w:rFonts w:ascii="Calibri" w:hAnsi="Calibri" w:cs="Calibri"/>
          <w:sz w:val="22"/>
          <w:szCs w:val="22"/>
        </w:rPr>
        <w:t xml:space="preserve"> programme. I have discussed it with the referrer, detailed below, and they have explained the reasons for the referral with me.</w:t>
      </w:r>
    </w:p>
    <w:p w14:paraId="2E8AF4B2" w14:textId="77777777" w:rsidR="00DD0064" w:rsidRDefault="00DD0064">
      <w:pPr>
        <w:rPr>
          <w:rFonts w:ascii="Calibri" w:hAnsi="Calibri" w:cs="Calibri"/>
          <w:b/>
          <w:sz w:val="22"/>
          <w:szCs w:val="22"/>
        </w:rPr>
      </w:pPr>
    </w:p>
    <w:p w14:paraId="23DA15D3" w14:textId="77777777" w:rsidR="00DD0064" w:rsidRDefault="00DD104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Signed: </w:t>
      </w:r>
    </w:p>
    <w:p w14:paraId="00840C3C" w14:textId="77777777" w:rsidR="00DD0064" w:rsidRDefault="00DD0064">
      <w:pPr>
        <w:rPr>
          <w:rFonts w:ascii="Calibri" w:hAnsi="Calibri" w:cs="Calibri"/>
          <w:b/>
          <w:sz w:val="22"/>
          <w:szCs w:val="22"/>
        </w:rPr>
      </w:pPr>
    </w:p>
    <w:p w14:paraId="64D5FF56" w14:textId="77777777" w:rsidR="00DD0064" w:rsidRDefault="00DD1045">
      <w:r>
        <w:rPr>
          <w:rFonts w:ascii="Calibri" w:hAnsi="Calibri" w:cs="Calibri"/>
          <w:b/>
          <w:sz w:val="22"/>
          <w:szCs w:val="22"/>
        </w:rPr>
        <w:t>Signature of referrer:</w:t>
      </w:r>
    </w:p>
    <w:p w14:paraId="00B16029" w14:textId="77777777" w:rsidR="00DD0064" w:rsidRDefault="00DD0064">
      <w:pPr>
        <w:rPr>
          <w:rFonts w:ascii="Calibri" w:hAnsi="Calibri" w:cs="Calibri"/>
          <w:b/>
          <w:sz w:val="22"/>
          <w:szCs w:val="22"/>
        </w:rPr>
      </w:pPr>
    </w:p>
    <w:p w14:paraId="2FC2C2A3" w14:textId="77777777" w:rsidR="00DD0064" w:rsidRDefault="00DD10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have </w:t>
      </w:r>
      <w:r>
        <w:rPr>
          <w:rFonts w:ascii="Calibri" w:hAnsi="Calibri" w:cs="Calibri"/>
          <w:sz w:val="22"/>
          <w:szCs w:val="22"/>
        </w:rPr>
        <w:t>discussed this referral with my client, detailed above</w:t>
      </w:r>
    </w:p>
    <w:p w14:paraId="5DB1B477" w14:textId="77777777" w:rsidR="00DD0064" w:rsidRDefault="00DD0064">
      <w:pPr>
        <w:rPr>
          <w:rFonts w:ascii="Calibri" w:hAnsi="Calibri" w:cs="Calibri"/>
          <w:b/>
          <w:sz w:val="22"/>
          <w:szCs w:val="22"/>
        </w:rPr>
      </w:pPr>
    </w:p>
    <w:p w14:paraId="056528FD" w14:textId="77777777" w:rsidR="00DD0064" w:rsidRDefault="00DD104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Signed:</w:t>
      </w:r>
    </w:p>
    <w:p w14:paraId="14E23559" w14:textId="77777777" w:rsidR="00DD0064" w:rsidRDefault="00DD0064">
      <w:pPr>
        <w:rPr>
          <w:rFonts w:ascii="Calibri" w:hAnsi="Calibri" w:cs="Calibri"/>
          <w:b/>
          <w:sz w:val="22"/>
          <w:szCs w:val="22"/>
        </w:rPr>
      </w:pPr>
    </w:p>
    <w:p w14:paraId="45255D17" w14:textId="77777777" w:rsidR="00DD0064" w:rsidRDefault="00DD104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Date: </w:t>
      </w:r>
    </w:p>
    <w:p w14:paraId="45711951" w14:textId="77777777" w:rsidR="00DD0064" w:rsidRDefault="00DD0064">
      <w:pPr>
        <w:rPr>
          <w:rFonts w:ascii="Calibri" w:hAnsi="Calibri" w:cs="Calibri"/>
          <w:b/>
          <w:sz w:val="22"/>
          <w:szCs w:val="22"/>
        </w:rPr>
      </w:pPr>
    </w:p>
    <w:p w14:paraId="1EE509BA" w14:textId="77777777" w:rsidR="00DD0064" w:rsidRDefault="00DD0064">
      <w:pPr>
        <w:rPr>
          <w:rFonts w:ascii="Calibri" w:hAnsi="Calibri" w:cs="Calibri"/>
          <w:sz w:val="22"/>
          <w:szCs w:val="22"/>
        </w:rPr>
      </w:pPr>
    </w:p>
    <w:p w14:paraId="53B2DB1E" w14:textId="77777777" w:rsidR="00DD0064" w:rsidRDefault="00DD104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Notes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2"/>
        <w:gridCol w:w="5484"/>
      </w:tblGrid>
      <w:tr w:rsidR="00DD0064" w14:paraId="2CFBFFD0" w14:textId="77777777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2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F0BB" w14:textId="77777777" w:rsidR="00DD0064" w:rsidRDefault="00DD10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 considering risk, the referrer may find it helpful to consider the following factors – drawn from the SARA / MARAC risk assessment form </w:t>
            </w:r>
          </w:p>
        </w:tc>
      </w:tr>
      <w:tr w:rsidR="00DD0064" w14:paraId="2D1F7F48" w14:textId="77777777">
        <w:tblPrEx>
          <w:tblCellMar>
            <w:top w:w="0" w:type="dxa"/>
            <w:bottom w:w="0" w:type="dxa"/>
          </w:tblCellMar>
        </w:tblPrEx>
        <w:tc>
          <w:tcPr>
            <w:tcW w:w="412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AC26" w14:textId="77777777" w:rsidR="00DD0064" w:rsidRDefault="00DD10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Recent Separation</w:t>
            </w:r>
          </w:p>
        </w:tc>
        <w:tc>
          <w:tcPr>
            <w:tcW w:w="548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02A0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6EDB91AE" w14:textId="77777777">
        <w:tblPrEx>
          <w:tblCellMar>
            <w:top w:w="0" w:type="dxa"/>
            <w:bottom w:w="0" w:type="dxa"/>
          </w:tblCellMar>
        </w:tblPrEx>
        <w:tc>
          <w:tcPr>
            <w:tcW w:w="412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A7C0" w14:textId="77777777" w:rsidR="00DD0064" w:rsidRDefault="00DD10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Pregnancy or new birth</w:t>
            </w:r>
          </w:p>
        </w:tc>
        <w:tc>
          <w:tcPr>
            <w:tcW w:w="548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4C3C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10B3570B" w14:textId="77777777">
        <w:tblPrEx>
          <w:tblCellMar>
            <w:top w:w="0" w:type="dxa"/>
            <w:bottom w:w="0" w:type="dxa"/>
          </w:tblCellMar>
        </w:tblPrEx>
        <w:tc>
          <w:tcPr>
            <w:tcW w:w="412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B206" w14:textId="77777777" w:rsidR="00DD0064" w:rsidRDefault="00DD10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Escalation of violence and abuse</w:t>
            </w:r>
          </w:p>
        </w:tc>
        <w:tc>
          <w:tcPr>
            <w:tcW w:w="548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A8D17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1A52E8AD" w14:textId="77777777">
        <w:tblPrEx>
          <w:tblCellMar>
            <w:top w:w="0" w:type="dxa"/>
            <w:bottom w:w="0" w:type="dxa"/>
          </w:tblCellMar>
        </w:tblPrEx>
        <w:tc>
          <w:tcPr>
            <w:tcW w:w="412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F080" w14:textId="77777777" w:rsidR="00DD0064" w:rsidRDefault="00DD10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Stalking</w:t>
            </w:r>
          </w:p>
        </w:tc>
        <w:tc>
          <w:tcPr>
            <w:tcW w:w="548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3E7B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0A9F4B23" w14:textId="77777777">
        <w:tblPrEx>
          <w:tblCellMar>
            <w:top w:w="0" w:type="dxa"/>
            <w:bottom w:w="0" w:type="dxa"/>
          </w:tblCellMar>
        </w:tblPrEx>
        <w:tc>
          <w:tcPr>
            <w:tcW w:w="412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EF37" w14:textId="77777777" w:rsidR="00DD0064" w:rsidRDefault="00DD10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Sexual abuse or assault</w:t>
            </w:r>
          </w:p>
        </w:tc>
        <w:tc>
          <w:tcPr>
            <w:tcW w:w="548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FDED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6B36A9A4" w14:textId="77777777">
        <w:tblPrEx>
          <w:tblCellMar>
            <w:top w:w="0" w:type="dxa"/>
            <w:bottom w:w="0" w:type="dxa"/>
          </w:tblCellMar>
        </w:tblPrEx>
        <w:tc>
          <w:tcPr>
            <w:tcW w:w="412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2F9F" w14:textId="77777777" w:rsidR="00DD0064" w:rsidRDefault="00DD10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Violence to other family members</w:t>
            </w:r>
          </w:p>
        </w:tc>
        <w:tc>
          <w:tcPr>
            <w:tcW w:w="548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9931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27FB8A4A" w14:textId="77777777">
        <w:tblPrEx>
          <w:tblCellMar>
            <w:top w:w="0" w:type="dxa"/>
            <w:bottom w:w="0" w:type="dxa"/>
          </w:tblCellMar>
        </w:tblPrEx>
        <w:tc>
          <w:tcPr>
            <w:tcW w:w="412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E54D" w14:textId="77777777" w:rsidR="00DD0064" w:rsidRDefault="00DD10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Violence outside the home</w:t>
            </w:r>
          </w:p>
        </w:tc>
        <w:tc>
          <w:tcPr>
            <w:tcW w:w="548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8F92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7BC998D4" w14:textId="77777777">
        <w:tblPrEx>
          <w:tblCellMar>
            <w:top w:w="0" w:type="dxa"/>
            <w:bottom w:w="0" w:type="dxa"/>
          </w:tblCellMar>
        </w:tblPrEx>
        <w:tc>
          <w:tcPr>
            <w:tcW w:w="412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FFD6" w14:textId="77777777" w:rsidR="00DD0064" w:rsidRDefault="00DD10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Use of weapons</w:t>
            </w:r>
          </w:p>
        </w:tc>
        <w:tc>
          <w:tcPr>
            <w:tcW w:w="548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B579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59B0AA12" w14:textId="77777777">
        <w:tblPrEx>
          <w:tblCellMar>
            <w:top w:w="0" w:type="dxa"/>
            <w:bottom w:w="0" w:type="dxa"/>
          </w:tblCellMar>
        </w:tblPrEx>
        <w:tc>
          <w:tcPr>
            <w:tcW w:w="412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EDDB" w14:textId="77777777" w:rsidR="00DD0064" w:rsidRDefault="00DD10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Suicidal or homicidal ideation or intent</w:t>
            </w:r>
          </w:p>
        </w:tc>
        <w:tc>
          <w:tcPr>
            <w:tcW w:w="548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D9AE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1B8DECF9" w14:textId="77777777">
        <w:tblPrEx>
          <w:tblCellMar>
            <w:top w:w="0" w:type="dxa"/>
            <w:bottom w:w="0" w:type="dxa"/>
          </w:tblCellMar>
        </w:tblPrEx>
        <w:tc>
          <w:tcPr>
            <w:tcW w:w="412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67C7" w14:textId="77777777" w:rsidR="00DD0064" w:rsidRDefault="00DD10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Violation of Court orders</w:t>
            </w:r>
          </w:p>
        </w:tc>
        <w:tc>
          <w:tcPr>
            <w:tcW w:w="548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2511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5E915A16" w14:textId="77777777">
        <w:tblPrEx>
          <w:tblCellMar>
            <w:top w:w="0" w:type="dxa"/>
            <w:bottom w:w="0" w:type="dxa"/>
          </w:tblCellMar>
        </w:tblPrEx>
        <w:tc>
          <w:tcPr>
            <w:tcW w:w="412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C03C" w14:textId="77777777" w:rsidR="00DD0064" w:rsidRDefault="00DD10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Credible threats of death or injury</w:t>
            </w:r>
          </w:p>
        </w:tc>
        <w:tc>
          <w:tcPr>
            <w:tcW w:w="548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84FA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5F3434E4" w14:textId="77777777">
        <w:tblPrEx>
          <w:tblCellMar>
            <w:top w:w="0" w:type="dxa"/>
            <w:bottom w:w="0" w:type="dxa"/>
          </w:tblCellMar>
        </w:tblPrEx>
        <w:tc>
          <w:tcPr>
            <w:tcW w:w="412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F415" w14:textId="77777777" w:rsidR="00DD0064" w:rsidRDefault="00DD10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Extreme minimisation, denial of history of partner assault</w:t>
            </w:r>
          </w:p>
        </w:tc>
        <w:tc>
          <w:tcPr>
            <w:tcW w:w="548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874C" w14:textId="77777777" w:rsidR="00DD0064" w:rsidRDefault="00DD006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D0064" w14:paraId="48C7B8ED" w14:textId="77777777">
        <w:tblPrEx>
          <w:tblCellMar>
            <w:top w:w="0" w:type="dxa"/>
            <w:bottom w:w="0" w:type="dxa"/>
          </w:tblCellMar>
        </w:tblPrEx>
        <w:tc>
          <w:tcPr>
            <w:tcW w:w="412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F733" w14:textId="77777777" w:rsidR="00DD0064" w:rsidRDefault="00DD104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5484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60B5" w14:textId="77777777" w:rsidR="00DD0064" w:rsidRDefault="00DD006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10E2647" w14:textId="77777777" w:rsidR="00DD0064" w:rsidRDefault="00DD1045">
      <w:pPr>
        <w:rPr>
          <w:rFonts w:ascii="Calibri" w:hAnsi="Calibri" w:cs="Calibri"/>
        </w:rPr>
      </w:pPr>
      <w:r>
        <w:rPr>
          <w:rFonts w:ascii="Calibri" w:hAnsi="Calibri" w:cs="Calibri"/>
        </w:rPr>
        <w:t>Please return completed forms to:</w:t>
      </w:r>
    </w:p>
    <w:p w14:paraId="06DF44E4" w14:textId="77777777" w:rsidR="00DD0064" w:rsidRDefault="00DD0064">
      <w:pPr>
        <w:rPr>
          <w:rFonts w:ascii="Calibri" w:hAnsi="Calibri" w:cs="Calibri"/>
        </w:rPr>
      </w:pPr>
    </w:p>
    <w:p w14:paraId="3E62A32A" w14:textId="77777777" w:rsidR="00DD0064" w:rsidRDefault="00DD1045">
      <w:pPr>
        <w:spacing w:before="80" w:after="8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E-mail  Parentingprogramme@Haringey.gov.uk </w:t>
      </w:r>
    </w:p>
    <w:p w14:paraId="691A4EE8" w14:textId="77777777" w:rsidR="00DD0064" w:rsidRDefault="00DD0064">
      <w:pPr>
        <w:rPr>
          <w:rFonts w:ascii="HelveticaNeueLT Std" w:eastAsia="Calibri" w:hAnsi="HelveticaNeueLT Std" w:cs="Calibri"/>
          <w:color w:val="0D0D0D"/>
          <w:sz w:val="20"/>
          <w:szCs w:val="20"/>
          <w:lang w:val="it-IT"/>
        </w:rPr>
      </w:pPr>
    </w:p>
    <w:p w14:paraId="31521384" w14:textId="77777777" w:rsidR="00DD0064" w:rsidRDefault="00DD1045">
      <w:pPr>
        <w:rPr>
          <w:rFonts w:ascii="HelveticaNeueLT Std" w:eastAsia="Calibri" w:hAnsi="HelveticaNeueLT Std" w:cs="Calibri"/>
          <w:color w:val="0D0D0D"/>
          <w:sz w:val="20"/>
          <w:szCs w:val="20"/>
          <w:lang w:val="it-IT"/>
        </w:rPr>
      </w:pPr>
      <w:r>
        <w:rPr>
          <w:rFonts w:ascii="HelveticaNeueLT Std" w:eastAsia="Calibri" w:hAnsi="HelveticaNeueLT Std" w:cs="Calibri"/>
          <w:color w:val="0D0D0D"/>
          <w:sz w:val="20"/>
          <w:szCs w:val="20"/>
          <w:lang w:val="it-IT"/>
        </w:rPr>
        <w:t xml:space="preserve"> </w:t>
      </w:r>
    </w:p>
    <w:p w14:paraId="34C384BF" w14:textId="77777777" w:rsidR="00DD0064" w:rsidRDefault="00DD0064">
      <w:pPr>
        <w:rPr>
          <w:rFonts w:ascii="Calibri" w:hAnsi="Calibri" w:cs="Calibri"/>
          <w:lang w:val="it-IT"/>
        </w:rPr>
      </w:pPr>
    </w:p>
    <w:p w14:paraId="4BC86C67" w14:textId="77777777" w:rsidR="00DD0064" w:rsidRDefault="00DD0064">
      <w:pPr>
        <w:rPr>
          <w:rFonts w:ascii="Calibri" w:hAnsi="Calibri" w:cs="Calibri"/>
          <w:lang w:val="it-IT"/>
        </w:rPr>
      </w:pPr>
    </w:p>
    <w:sectPr w:rsidR="00DD0064">
      <w:headerReference w:type="default" r:id="rId6"/>
      <w:headerReference w:type="first" r:id="rId7"/>
      <w:footerReference w:type="first" r:id="rId8"/>
      <w:pgSz w:w="11906" w:h="16838"/>
      <w:pgMar w:top="1276" w:right="1134" w:bottom="1134" w:left="1134" w:header="284" w:footer="6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29CB7" w14:textId="77777777" w:rsidR="00DD1045" w:rsidRDefault="00DD1045">
      <w:r>
        <w:separator/>
      </w:r>
    </w:p>
  </w:endnote>
  <w:endnote w:type="continuationSeparator" w:id="0">
    <w:p w14:paraId="45A50457" w14:textId="77777777" w:rsidR="00DD1045" w:rsidRDefault="00DD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SansCondensed">
    <w:altName w:val="Calibri"/>
    <w:charset w:val="00"/>
    <w:family w:val="auto"/>
    <w:pitch w:val="default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91659" w14:textId="77777777" w:rsidR="00DD1045" w:rsidRDefault="00DD1045">
    <w:pPr>
      <w:pStyle w:val="Footer"/>
      <w:rPr>
        <w:rFonts w:ascii="HelveticaNeueLT Std" w:hAnsi="HelveticaNeueLT Std"/>
        <w:b/>
        <w:szCs w:val="20"/>
      </w:rPr>
    </w:pPr>
  </w:p>
  <w:p w14:paraId="264B2269" w14:textId="77777777" w:rsidR="00DD1045" w:rsidRDefault="00DD1045">
    <w:pPr>
      <w:pStyle w:val="Footer"/>
      <w:rPr>
        <w:rFonts w:ascii="HelveticaNeueLT Std" w:hAnsi="HelveticaNeueLT Std"/>
        <w:b/>
        <w:szCs w:val="20"/>
      </w:rPr>
    </w:pPr>
  </w:p>
  <w:p w14:paraId="2B73D3F6" w14:textId="77777777" w:rsidR="00DD1045" w:rsidRDefault="00DD1045">
    <w:pPr>
      <w:pStyle w:val="Footer"/>
      <w:rPr>
        <w:rFonts w:ascii="HelveticaNeueLT Std" w:hAnsi="HelveticaNeueLT Std"/>
        <w:b/>
        <w:szCs w:val="20"/>
      </w:rPr>
    </w:pPr>
  </w:p>
  <w:p w14:paraId="15975897" w14:textId="77777777" w:rsidR="00DD1045" w:rsidRDefault="00DD1045">
    <w:pPr>
      <w:pStyle w:val="Footer"/>
      <w:rPr>
        <w:rFonts w:ascii="HelveticaNeueLT Std" w:hAnsi="HelveticaNeueLT Std"/>
        <w:b/>
        <w:color w:val="DA291C"/>
        <w:szCs w:val="20"/>
      </w:rPr>
    </w:pPr>
    <w:r>
      <w:rPr>
        <w:rFonts w:ascii="HelveticaNeueLT Std" w:hAnsi="HelveticaNeueLT Std"/>
        <w:b/>
        <w:color w:val="DA291C"/>
        <w:szCs w:val="20"/>
      </w:rPr>
      <w:t>www.haringey.gov.uk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5949E" w14:textId="77777777" w:rsidR="00DD1045" w:rsidRDefault="00DD1045">
      <w:r>
        <w:rPr>
          <w:color w:val="000000"/>
        </w:rPr>
        <w:separator/>
      </w:r>
    </w:p>
  </w:footnote>
  <w:footnote w:type="continuationSeparator" w:id="0">
    <w:p w14:paraId="0E3E8FFE" w14:textId="77777777" w:rsidR="00DD1045" w:rsidRDefault="00DD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75BC" w14:textId="77777777" w:rsidR="00DD1045" w:rsidRDefault="00DD1045">
    <w:pPr>
      <w:pStyle w:val="Header"/>
    </w:pPr>
    <w:r>
      <w:rPr>
        <w:rFonts w:ascii="HelveticaNeueLT Std" w:hAnsi="HelveticaNeueLT Std"/>
        <w:b/>
        <w:noProof/>
      </w:rPr>
      <w:drawing>
        <wp:anchor distT="0" distB="0" distL="114300" distR="114300" simplePos="0" relativeHeight="251659264" behindDoc="0" locked="0" layoutInCell="1" allowOverlap="1" wp14:anchorId="2E0EFB6E" wp14:editId="0FD0724C">
          <wp:simplePos x="0" y="0"/>
          <wp:positionH relativeFrom="column">
            <wp:posOffset>4433568</wp:posOffset>
          </wp:positionH>
          <wp:positionV relativeFrom="paragraph">
            <wp:posOffset>161291</wp:posOffset>
          </wp:positionV>
          <wp:extent cx="1612901" cy="629280"/>
          <wp:effectExtent l="0" t="0" r="6349" b="0"/>
          <wp:wrapTight wrapText="bothSides">
            <wp:wrapPolygon edited="0">
              <wp:start x="0" y="0"/>
              <wp:lineTo x="0" y="20924"/>
              <wp:lineTo x="21430" y="20924"/>
              <wp:lineTo x="21430" y="0"/>
              <wp:lineTo x="0" y="0"/>
            </wp:wrapPolygon>
          </wp:wrapTight>
          <wp:docPr id="246611457" name="Picture 3" descr="BS1995_Haringey_TapeType_BLAC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901" cy="629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36B45" w14:textId="77777777" w:rsidR="00DD1045" w:rsidRDefault="00DD1045">
    <w:r>
      <w:rPr>
        <w:rFonts w:ascii="HelveticaNeueLT Std" w:hAnsi="HelveticaNeueLT Std"/>
        <w:b/>
        <w:noProof/>
      </w:rPr>
      <w:drawing>
        <wp:anchor distT="0" distB="0" distL="114300" distR="114300" simplePos="0" relativeHeight="251661312" behindDoc="0" locked="0" layoutInCell="1" allowOverlap="1" wp14:anchorId="4ABD7E16" wp14:editId="629AFFD6">
          <wp:simplePos x="0" y="0"/>
          <wp:positionH relativeFrom="column">
            <wp:posOffset>4511036</wp:posOffset>
          </wp:positionH>
          <wp:positionV relativeFrom="paragraph">
            <wp:posOffset>147318</wp:posOffset>
          </wp:positionV>
          <wp:extent cx="1613102" cy="629280"/>
          <wp:effectExtent l="0" t="0" r="6148" b="0"/>
          <wp:wrapTight wrapText="bothSides">
            <wp:wrapPolygon edited="0">
              <wp:start x="0" y="0"/>
              <wp:lineTo x="0" y="20924"/>
              <wp:lineTo x="21427" y="20924"/>
              <wp:lineTo x="21427" y="0"/>
              <wp:lineTo x="0" y="0"/>
            </wp:wrapPolygon>
          </wp:wrapTight>
          <wp:docPr id="624892280" name="Picture 2" descr="BS1995_Haringey_TapeType_BLAC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3102" cy="629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0064"/>
    <w:rsid w:val="001F676C"/>
    <w:rsid w:val="00270C64"/>
    <w:rsid w:val="00DD0064"/>
    <w:rsid w:val="00D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F6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basedOn w:val="DefaultParagraphFont"/>
    <w:rPr>
      <w:rFonts w:ascii="Cambria" w:hAnsi="Cambria"/>
      <w:sz w:val="24"/>
      <w:szCs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customStyle="1" w:styleId="Body4">
    <w:name w:val="Body 4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spacing w:line="288" w:lineRule="auto"/>
      <w:jc w:val="center"/>
    </w:pPr>
    <w:rPr>
      <w:rFonts w:ascii="Arial" w:eastAsia="Arial Unicode MS" w:hAnsi="Arial" w:cs="Arial Unicode MS"/>
      <w:color w:val="594B3A"/>
      <w:sz w:val="28"/>
      <w:szCs w:val="28"/>
      <w:lang w:val="en-US" w:eastAsia="en-US"/>
    </w:rPr>
  </w:style>
  <w:style w:type="paragraph" w:customStyle="1" w:styleId="min-font-set">
    <w:name w:val="min-font-set"/>
    <w:basedOn w:val="Normal"/>
    <w:pPr>
      <w:spacing w:before="100" w:after="100"/>
    </w:pPr>
    <w:rPr>
      <w:sz w:val="20"/>
      <w:szCs w:val="20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Caring Dads Programme - Client Referral</dc:title>
  <dc:subject/>
  <dc:creator/>
  <cp:keywords/>
  <cp:lastModifiedBy/>
  <cp:revision>1</cp:revision>
  <dcterms:created xsi:type="dcterms:W3CDTF">2024-11-13T16:39:00Z</dcterms:created>
  <dcterms:modified xsi:type="dcterms:W3CDTF">2024-11-13T16:39:00Z</dcterms:modified>
</cp:coreProperties>
</file>